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B9" w:rsidRDefault="00D254B9" w:rsidP="00D254B9">
      <w:pPr>
        <w:jc w:val="center"/>
        <w:rPr>
          <w:b/>
          <w:bCs/>
          <w:sz w:val="28"/>
          <w:szCs w:val="28"/>
        </w:rPr>
      </w:pPr>
      <w:r w:rsidRPr="00BC3582">
        <w:rPr>
          <w:b/>
          <w:bCs/>
          <w:sz w:val="28"/>
          <w:szCs w:val="28"/>
          <w:lang w:val="ru-RU"/>
        </w:rPr>
        <w:t>Урок физической культуры в 1 классе</w:t>
      </w:r>
    </w:p>
    <w:p w:rsidR="00D254B9" w:rsidRDefault="00D254B9" w:rsidP="00D254B9">
      <w:pPr>
        <w:rPr>
          <w:b/>
          <w:bCs/>
          <w:lang w:val="ru-RU"/>
        </w:rPr>
      </w:pPr>
    </w:p>
    <w:p w:rsidR="00D254B9" w:rsidRPr="00D254B9" w:rsidRDefault="00D254B9" w:rsidP="00D254B9">
      <w:pPr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lang w:val="ru-RU"/>
        </w:rPr>
        <w:t xml:space="preserve">: </w:t>
      </w:r>
      <w:r w:rsidRPr="00D254B9">
        <w:rPr>
          <w:bCs/>
          <w:lang w:val="ru-RU"/>
        </w:rPr>
        <w:t xml:space="preserve">ПРЫЖКИ В ДЛИНУ С МЕСТА ТОЛЧКОМ ОБЕИХ НОГ. </w:t>
      </w:r>
    </w:p>
    <w:p w:rsidR="00D254B9" w:rsidRPr="00D254B9" w:rsidRDefault="00D254B9" w:rsidP="00D254B9">
      <w:pPr>
        <w:rPr>
          <w:b/>
          <w:bCs/>
          <w:lang w:val="ru-RU"/>
        </w:rPr>
      </w:pPr>
    </w:p>
    <w:p w:rsidR="00D254B9" w:rsidRDefault="00D254B9" w:rsidP="00D254B9">
      <w:pPr>
        <w:rPr>
          <w:lang w:val="ru-RU"/>
        </w:rPr>
      </w:pPr>
      <w:r w:rsidRPr="00D254B9">
        <w:rPr>
          <w:b/>
          <w:bCs/>
          <w:lang w:val="ru-RU"/>
        </w:rPr>
        <w:t>Цель</w:t>
      </w:r>
      <w:r w:rsidRPr="00D254B9">
        <w:rPr>
          <w:lang w:val="ru-RU"/>
        </w:rPr>
        <w:t>:</w:t>
      </w:r>
    </w:p>
    <w:p w:rsidR="00D254B9" w:rsidRPr="00D254B9" w:rsidRDefault="00D254B9" w:rsidP="00D254B9">
      <w:pPr>
        <w:rPr>
          <w:lang w:val="ru-RU"/>
        </w:rPr>
      </w:pPr>
      <w:r w:rsidRPr="00D254B9">
        <w:rPr>
          <w:lang w:val="ru-RU"/>
        </w:rPr>
        <w:t>-</w:t>
      </w:r>
      <w:r w:rsidRPr="00D254B9">
        <w:t xml:space="preserve"> </w:t>
      </w:r>
      <w:r w:rsidRPr="00D254B9">
        <w:rPr>
          <w:lang w:val="ru-RU"/>
        </w:rPr>
        <w:t>познакомить  с техникой выполнения прыжка в длину с места толчком обеих ног;</w:t>
      </w:r>
    </w:p>
    <w:p w:rsidR="00D254B9" w:rsidRDefault="00D254B9" w:rsidP="00D254B9">
      <w:pPr>
        <w:rPr>
          <w:lang w:val="ru-RU"/>
        </w:rPr>
      </w:pPr>
      <w:r w:rsidRPr="00D254B9">
        <w:rPr>
          <w:lang w:val="ru-RU"/>
        </w:rPr>
        <w:t>- повторить (кратко) требования к правилам  поведения на уроках;</w:t>
      </w:r>
      <w:r w:rsidRPr="00D254B9">
        <w:t xml:space="preserve"> </w:t>
      </w:r>
      <w:r w:rsidRPr="00D254B9">
        <w:rPr>
          <w:lang w:val="ru-RU"/>
        </w:rPr>
        <w:t>познакомить с правилами и проведением игры «К своим флажкам!».</w:t>
      </w:r>
    </w:p>
    <w:p w:rsidR="00D254B9" w:rsidRPr="00D254B9" w:rsidRDefault="00D254B9" w:rsidP="00D254B9">
      <w:pPr>
        <w:rPr>
          <w:lang w:val="ru-RU"/>
        </w:rPr>
      </w:pPr>
    </w:p>
    <w:p w:rsidR="00D254B9" w:rsidRPr="00D254B9" w:rsidRDefault="00D254B9" w:rsidP="00D254B9">
      <w:pPr>
        <w:tabs>
          <w:tab w:val="center" w:pos="5385"/>
        </w:tabs>
        <w:rPr>
          <w:b/>
          <w:bCs/>
          <w:lang w:val="ru-RU"/>
        </w:rPr>
      </w:pPr>
      <w:r w:rsidRPr="00D254B9">
        <w:rPr>
          <w:b/>
          <w:bCs/>
          <w:lang w:val="ru-RU"/>
        </w:rPr>
        <w:t xml:space="preserve">Задачи урока: </w:t>
      </w:r>
      <w:r w:rsidRPr="00D254B9">
        <w:rPr>
          <w:b/>
          <w:bCs/>
          <w:lang w:val="ru-RU"/>
        </w:rPr>
        <w:tab/>
      </w:r>
    </w:p>
    <w:p w:rsidR="00D254B9" w:rsidRPr="00D254B9" w:rsidRDefault="00D254B9" w:rsidP="00D254B9">
      <w:pPr>
        <w:rPr>
          <w:lang w:val="ru-RU"/>
        </w:rPr>
      </w:pPr>
      <w:r w:rsidRPr="00D254B9">
        <w:rPr>
          <w:b/>
          <w:bCs/>
          <w:lang w:val="ru-RU"/>
        </w:rPr>
        <w:t>1) Образовательные</w:t>
      </w:r>
      <w:r w:rsidRPr="00D254B9">
        <w:rPr>
          <w:lang w:val="ru-RU"/>
        </w:rPr>
        <w:t>: познакомить с техникой выполнения прыжка в дли</w:t>
      </w:r>
      <w:r>
        <w:rPr>
          <w:lang w:val="ru-RU"/>
        </w:rPr>
        <w:t>ну с места толчком обеих ног»; с</w:t>
      </w:r>
      <w:r w:rsidRPr="00D254B9">
        <w:rPr>
          <w:lang w:val="ru-RU"/>
        </w:rPr>
        <w:t>овершенствовать навыки быстрого построения в шеренгу и колонну по одному; совершенствовать выполнение комплекса упражнений с целью отработки правильного положения рук, ног и туловища.</w:t>
      </w:r>
    </w:p>
    <w:p w:rsidR="00D254B9" w:rsidRPr="00D254B9" w:rsidRDefault="00D254B9" w:rsidP="00D254B9">
      <w:pPr>
        <w:rPr>
          <w:lang w:val="ru-RU"/>
        </w:rPr>
      </w:pPr>
      <w:r w:rsidRPr="00D254B9">
        <w:rPr>
          <w:b/>
          <w:bCs/>
          <w:lang w:val="ru-RU"/>
        </w:rPr>
        <w:t xml:space="preserve">2) </w:t>
      </w:r>
      <w:proofErr w:type="gramStart"/>
      <w:r w:rsidRPr="00D254B9">
        <w:rPr>
          <w:b/>
          <w:bCs/>
          <w:lang w:val="ru-RU"/>
        </w:rPr>
        <w:t>Развивающие</w:t>
      </w:r>
      <w:proofErr w:type="gramEnd"/>
      <w:r w:rsidRPr="00D254B9">
        <w:rPr>
          <w:lang w:val="ru-RU"/>
        </w:rPr>
        <w:t>: развитие беговых, прыжковых качеств;</w:t>
      </w:r>
    </w:p>
    <w:p w:rsidR="00D254B9" w:rsidRPr="00D254B9" w:rsidRDefault="00D254B9" w:rsidP="00D254B9">
      <w:pPr>
        <w:rPr>
          <w:lang w:val="ru-RU"/>
        </w:rPr>
      </w:pPr>
      <w:r w:rsidRPr="00D254B9">
        <w:rPr>
          <w:b/>
          <w:lang w:val="ru-RU"/>
        </w:rPr>
        <w:t>3</w:t>
      </w:r>
      <w:r w:rsidRPr="00D254B9">
        <w:rPr>
          <w:lang w:val="ru-RU"/>
        </w:rPr>
        <w:t xml:space="preserve">) </w:t>
      </w:r>
      <w:r w:rsidRPr="00D254B9">
        <w:rPr>
          <w:b/>
          <w:bCs/>
          <w:lang w:val="ru-RU"/>
        </w:rPr>
        <w:t>Воспитательные</w:t>
      </w:r>
      <w:r w:rsidRPr="00D254B9">
        <w:rPr>
          <w:lang w:val="ru-RU"/>
        </w:rPr>
        <w:t xml:space="preserve">: привитие ЗОЖ,  воспитание организованности, исполнительности; </w:t>
      </w:r>
    </w:p>
    <w:p w:rsidR="00D254B9" w:rsidRDefault="00D254B9" w:rsidP="00D254B9">
      <w:pPr>
        <w:rPr>
          <w:b/>
          <w:bCs/>
          <w:lang w:val="ru-RU"/>
        </w:rPr>
      </w:pPr>
    </w:p>
    <w:p w:rsidR="00D254B9" w:rsidRPr="00D254B9" w:rsidRDefault="00D254B9" w:rsidP="00D254B9">
      <w:pPr>
        <w:rPr>
          <w:bCs/>
          <w:lang w:val="ru-RU"/>
        </w:rPr>
      </w:pPr>
      <w:r w:rsidRPr="00D254B9">
        <w:rPr>
          <w:b/>
          <w:bCs/>
          <w:lang w:val="ru-RU"/>
        </w:rPr>
        <w:t xml:space="preserve">Инвентарь: </w:t>
      </w:r>
      <w:r w:rsidRPr="00D254B9">
        <w:rPr>
          <w:bCs/>
          <w:lang w:val="ru-RU"/>
        </w:rPr>
        <w:t>свисток, линейка, флажки</w:t>
      </w:r>
    </w:p>
    <w:p w:rsidR="00D254B9" w:rsidRDefault="00D254B9" w:rsidP="00D254B9">
      <w:pPr>
        <w:rPr>
          <w:b/>
          <w:bCs/>
          <w:lang w:val="ru-RU"/>
        </w:rPr>
      </w:pPr>
    </w:p>
    <w:p w:rsidR="00D254B9" w:rsidRPr="00D254B9" w:rsidRDefault="00D254B9" w:rsidP="00D254B9">
      <w:pPr>
        <w:rPr>
          <w:bCs/>
          <w:lang w:val="ru-RU"/>
        </w:rPr>
      </w:pPr>
      <w:r w:rsidRPr="00D254B9">
        <w:rPr>
          <w:b/>
          <w:bCs/>
          <w:lang w:val="ru-RU"/>
        </w:rPr>
        <w:t>Место проведения</w:t>
      </w:r>
      <w:r w:rsidRPr="00D254B9">
        <w:rPr>
          <w:bCs/>
          <w:lang w:val="ru-RU"/>
        </w:rPr>
        <w:t>: спортплощадка</w:t>
      </w:r>
    </w:p>
    <w:p w:rsidR="00D254B9" w:rsidRDefault="00D254B9" w:rsidP="00D254B9">
      <w:pPr>
        <w:jc w:val="center"/>
        <w:rPr>
          <w:b/>
          <w:bCs/>
          <w:lang w:val="ru-RU"/>
        </w:rPr>
      </w:pPr>
    </w:p>
    <w:p w:rsidR="00D254B9" w:rsidRDefault="00D254B9" w:rsidP="00D254B9">
      <w:pPr>
        <w:jc w:val="center"/>
        <w:rPr>
          <w:lang w:val="ru-RU"/>
        </w:rPr>
      </w:pPr>
      <w:r>
        <w:rPr>
          <w:b/>
          <w:bCs/>
          <w:lang w:val="ru-RU"/>
        </w:rPr>
        <w:t>Ход урока</w:t>
      </w:r>
      <w:r>
        <w:rPr>
          <w:lang w:val="ru-RU"/>
        </w:rPr>
        <w:t xml:space="preserve"> </w:t>
      </w:r>
    </w:p>
    <w:p w:rsidR="00D254B9" w:rsidRDefault="00D254B9" w:rsidP="00D254B9">
      <w:pPr>
        <w:jc w:val="center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"/>
        <w:gridCol w:w="5573"/>
        <w:gridCol w:w="1320"/>
        <w:gridCol w:w="3055"/>
      </w:tblGrid>
      <w:tr w:rsidR="00D254B9" w:rsidTr="00E91438">
        <w:trPr>
          <w:trHeight w:val="130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</w:rPr>
              <w:t xml:space="preserve">№ </w:t>
            </w:r>
            <w:proofErr w:type="spellStart"/>
            <w:r w:rsidRPr="00D254B9">
              <w:rPr>
                <w:b/>
                <w:bCs/>
                <w:lang w:val="ru-RU"/>
              </w:rPr>
              <w:t>п</w:t>
            </w:r>
            <w:proofErr w:type="spellEnd"/>
            <w:r w:rsidRPr="00D254B9">
              <w:rPr>
                <w:b/>
                <w:bCs/>
                <w:lang w:val="ru-RU"/>
              </w:rPr>
              <w:t>/</w:t>
            </w:r>
            <w:proofErr w:type="spellStart"/>
            <w:r w:rsidRPr="00D254B9"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  <w:lang w:val="ru-RU"/>
              </w:rPr>
              <w:t>Содержание урока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  <w:lang w:val="ru-RU"/>
              </w:rPr>
              <w:t xml:space="preserve">Дозировка 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  <w:lang w:val="ru-RU"/>
              </w:rPr>
              <w:t>Организационно-методические указания</w:t>
            </w:r>
          </w:p>
        </w:tc>
      </w:tr>
      <w:tr w:rsidR="00D254B9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D254B9">
              <w:rPr>
                <w:b/>
                <w:bCs/>
              </w:rPr>
              <w:t>1</w:t>
            </w: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rPr>
                <w:b/>
                <w:bCs/>
                <w:lang w:val="ru-RU"/>
              </w:rPr>
              <w:t>Вводно-подготовительная часть</w:t>
            </w:r>
            <w:r w:rsidRPr="00D254B9">
              <w:rPr>
                <w:lang w:val="ru-RU"/>
              </w:rPr>
              <w:t xml:space="preserve"> 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</w:rPr>
              <w:t xml:space="preserve">10 </w:t>
            </w:r>
            <w:r w:rsidRPr="00D254B9">
              <w:rPr>
                <w:b/>
                <w:bCs/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</w:pPr>
          </w:p>
        </w:tc>
      </w:tr>
      <w:tr w:rsidR="00D254B9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rPr>
                <w:lang w:val="ru-RU"/>
              </w:rPr>
              <w:t>1. Построение в одну шеренгу:</w:t>
            </w:r>
          </w:p>
          <w:p w:rsidR="00D254B9" w:rsidRPr="00D254B9" w:rsidRDefault="00D254B9" w:rsidP="00E91438">
            <w:pPr>
              <w:pStyle w:val="a3"/>
              <w:spacing w:after="0"/>
              <w:rPr>
                <w:iCs/>
                <w:lang w:val="ru-RU"/>
              </w:rPr>
            </w:pPr>
            <w:r w:rsidRPr="00D254B9">
              <w:rPr>
                <w:iCs/>
              </w:rPr>
              <w:t xml:space="preserve">а) </w:t>
            </w:r>
            <w:r w:rsidRPr="00D254B9">
              <w:rPr>
                <w:iCs/>
                <w:lang w:val="ru-RU"/>
              </w:rPr>
              <w:t>рапорт физорга класса;</w:t>
            </w:r>
          </w:p>
          <w:p w:rsidR="00D254B9" w:rsidRPr="00D254B9" w:rsidRDefault="00D254B9" w:rsidP="00E91438">
            <w:pPr>
              <w:pStyle w:val="a3"/>
              <w:spacing w:after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б) приветствие;</w:t>
            </w:r>
          </w:p>
          <w:p w:rsidR="00D254B9" w:rsidRPr="00D254B9" w:rsidRDefault="00D254B9" w:rsidP="00E91438">
            <w:pPr>
              <w:pStyle w:val="a3"/>
              <w:spacing w:after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в) проверка учащихся;</w:t>
            </w:r>
          </w:p>
          <w:p w:rsidR="00D254B9" w:rsidRPr="00D254B9" w:rsidRDefault="00D254B9" w:rsidP="00E91438">
            <w:pPr>
              <w:pStyle w:val="a3"/>
              <w:spacing w:after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г) сообщение задач урока.</w:t>
            </w:r>
          </w:p>
          <w:p w:rsidR="00D254B9" w:rsidRPr="00D254B9" w:rsidRDefault="00D254B9" w:rsidP="00E91438">
            <w:pPr>
              <w:pStyle w:val="a3"/>
              <w:spacing w:after="0"/>
              <w:rPr>
                <w:iCs/>
                <w:lang w:val="ru-RU"/>
              </w:rPr>
            </w:pPr>
            <w:proofErr w:type="spellStart"/>
            <w:r w:rsidRPr="00D254B9">
              <w:rPr>
                <w:iCs/>
                <w:lang w:val="ru-RU"/>
              </w:rPr>
              <w:t>д</w:t>
            </w:r>
            <w:proofErr w:type="spellEnd"/>
            <w:r w:rsidRPr="00D254B9">
              <w:rPr>
                <w:iCs/>
                <w:lang w:val="ru-RU"/>
              </w:rPr>
              <w:t>) повторение правил ТБ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1-2 </w:t>
            </w:r>
            <w:r w:rsidRPr="00D254B9">
              <w:rPr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Обратить внимание на наличие спортивной одежды.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Повторить правила ТБ на уроке физической культуры</w:t>
            </w:r>
          </w:p>
        </w:tc>
      </w:tr>
      <w:tr w:rsidR="00D254B9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2. </w:t>
            </w:r>
            <w:r w:rsidRPr="00D254B9">
              <w:rPr>
                <w:lang w:val="ru-RU"/>
              </w:rPr>
              <w:t>Строевые приёмы на месте; повороты и перестроение в шеренге и колонне: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а) направо;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б) налево;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в) кругом.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1-2 </w:t>
            </w:r>
            <w:r w:rsidRPr="00D254B9">
              <w:rPr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Голову держать ровно, спина прямая, руки вдоль туловища, грудь вперёд, животы втянуть в себя, ноги вместе, носочки врозь, колени прямо.</w:t>
            </w:r>
          </w:p>
        </w:tc>
      </w:tr>
      <w:tr w:rsidR="00D254B9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3. </w:t>
            </w:r>
            <w:r w:rsidRPr="00D254B9">
              <w:rPr>
                <w:lang w:val="ru-RU"/>
              </w:rPr>
              <w:t>Ходьба и её разновидности: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а) походный шаг;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б) на носках, руки вверх;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в) на пятках, руки на поясе;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 xml:space="preserve">г </w:t>
            </w:r>
            <w:proofErr w:type="gramStart"/>
            <w:r w:rsidRPr="00D254B9">
              <w:rPr>
                <w:iCs/>
                <w:lang w:val="ru-RU"/>
              </w:rPr>
              <w:t>)н</w:t>
            </w:r>
            <w:proofErr w:type="gramEnd"/>
            <w:r w:rsidRPr="00D254B9">
              <w:rPr>
                <w:iCs/>
                <w:lang w:val="ru-RU"/>
              </w:rPr>
              <w:t>а внешней стороне стопы, руки на поясе;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D254B9">
              <w:rPr>
                <w:iCs/>
                <w:lang w:val="ru-RU"/>
              </w:rPr>
              <w:t>д</w:t>
            </w:r>
            <w:proofErr w:type="spellEnd"/>
            <w:r w:rsidRPr="00D254B9">
              <w:rPr>
                <w:iCs/>
                <w:lang w:val="ru-RU"/>
              </w:rPr>
              <w:t>) на внутренней стороне стопы, руки на поясе;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 xml:space="preserve">е) в </w:t>
            </w:r>
            <w:proofErr w:type="spellStart"/>
            <w:r w:rsidRPr="00D254B9">
              <w:rPr>
                <w:iCs/>
                <w:lang w:val="ru-RU"/>
              </w:rPr>
              <w:t>полуприседе</w:t>
            </w:r>
            <w:proofErr w:type="spellEnd"/>
            <w:r w:rsidRPr="00D254B9">
              <w:rPr>
                <w:iCs/>
                <w:lang w:val="ru-RU"/>
              </w:rPr>
              <w:t>, руки на поясе;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 xml:space="preserve">ж) в полном приседе, руки на поясе, или перед грудью. 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1-2 </w:t>
            </w:r>
            <w:r w:rsidRPr="00D254B9">
              <w:rPr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iCs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Выше на носки, спина прямая, руки направлены точно вверх, пальцы сомкнуты, ладони вовнутрь.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Спина прямая, голову не наклонять.</w:t>
            </w:r>
          </w:p>
        </w:tc>
      </w:tr>
      <w:tr w:rsidR="00D254B9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4. </w:t>
            </w:r>
            <w:r w:rsidRPr="00D254B9">
              <w:rPr>
                <w:lang w:val="ru-RU"/>
              </w:rPr>
              <w:t>Бег и его разновидности: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а) лёгкий бег;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б) с высоким подниманием бедра, руки за спину;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в) с захлёстыванием голени, руки перед грудью;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г) правым боком, приставными шагами, руки на поясе;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D254B9">
              <w:rPr>
                <w:iCs/>
                <w:lang w:val="ru-RU"/>
              </w:rPr>
              <w:lastRenderedPageBreak/>
              <w:t>д</w:t>
            </w:r>
            <w:proofErr w:type="spellEnd"/>
            <w:r w:rsidRPr="00D254B9">
              <w:rPr>
                <w:iCs/>
                <w:lang w:val="ru-RU"/>
              </w:rPr>
              <w:t>) левым боком, приставными шагами, руки на поясе;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е) с выносом прямых ног: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10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вперёд, руки за спину;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10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назад, руки перед грудью;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10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 стороны, руки на поясе.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 xml:space="preserve">ж) бег </w:t>
            </w:r>
            <w:proofErr w:type="spellStart"/>
            <w:r w:rsidRPr="00D254B9">
              <w:rPr>
                <w:iCs/>
                <w:lang w:val="ru-RU"/>
              </w:rPr>
              <w:t>скрестными</w:t>
            </w:r>
            <w:proofErr w:type="spellEnd"/>
            <w:r w:rsidRPr="00D254B9">
              <w:rPr>
                <w:iCs/>
                <w:lang w:val="ru-RU"/>
              </w:rPr>
              <w:t xml:space="preserve"> шагами, руки в стороны;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D254B9">
              <w:rPr>
                <w:iCs/>
                <w:lang w:val="ru-RU"/>
              </w:rPr>
              <w:t>з</w:t>
            </w:r>
            <w:proofErr w:type="spellEnd"/>
            <w:r w:rsidRPr="00D254B9">
              <w:rPr>
                <w:iCs/>
                <w:lang w:val="ru-RU"/>
              </w:rPr>
              <w:t>) прыжки прямо, ноги вместе, руки перед грудью, вперёд;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и) бег спиной вперёд, смотреть через левое (правое) плечо;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к) ускорение с переходом на шаг;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л) построение в шеренгу, перестроение в 3 (4) шеренги или в круг.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lastRenderedPageBreak/>
              <w:t xml:space="preserve">2-3 </w:t>
            </w:r>
            <w:r w:rsidRPr="00D254B9">
              <w:rPr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iCs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Спина прямая, угол бедро-голень — 90º, носок оттянут, вперёд не наклоняться.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lastRenderedPageBreak/>
              <w:t>Передвигаться на передней части стопы.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Спина прямая.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После перестроения в шеренгу произвести перерасчёт на 1-4 и равномерно распределиться по площадке.</w:t>
            </w:r>
          </w:p>
        </w:tc>
      </w:tr>
      <w:tr w:rsidR="00D254B9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5. </w:t>
            </w:r>
            <w:r w:rsidRPr="00D254B9">
              <w:rPr>
                <w:lang w:val="ru-RU"/>
              </w:rPr>
              <w:t>Комплекс общеразвивающих упражнений: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а) И.п. - о.с., ноги врозь, руки на поясе;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1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в правую сторону;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1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головой в левую сторону.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б) И.п. - о.с., ноги на ширине плеч, правая рука вверх, левая вниз: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2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1,2- отведение рук назад (рывки);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2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3,4- смена положения рук.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в) И.п. - о.с., ноги на ширине плеч, руки прямо перед собой: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3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кистями вперёд (обратно);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3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рук в локтевом суставе вперёд (обратно);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3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рук в плечевом суставе вперёд (обратно).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г) И.п. - о.с., ноги на ширине плеч, руки на поясе: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4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1,2- наклон туловища влево, правую руку вверх;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4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3,4- наклон туловища вправо, левую руку вверх.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D254B9">
              <w:rPr>
                <w:iCs/>
                <w:lang w:val="ru-RU"/>
              </w:rPr>
              <w:t>д</w:t>
            </w:r>
            <w:proofErr w:type="spellEnd"/>
            <w:r w:rsidRPr="00D254B9">
              <w:rPr>
                <w:iCs/>
                <w:lang w:val="ru-RU"/>
              </w:rPr>
              <w:t>) И.п. - о.с., руки на поясе: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5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туловища вправо;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5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туловища влево.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е) И.п.- о.с., руки на поясе: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6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в бедренном суставе влево;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6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круговые движения в бедренном суставе вправо.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ж) И.п. - ноги шире плеч, присед на правую ногу, руки перед грудью: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7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перенос веса тела на левую ногу;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7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перенос веса тела на правую ногу.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D254B9">
              <w:rPr>
                <w:iCs/>
                <w:lang w:val="ru-RU"/>
              </w:rPr>
              <w:t>з</w:t>
            </w:r>
            <w:proofErr w:type="spellEnd"/>
            <w:r w:rsidRPr="00D254B9">
              <w:rPr>
                <w:iCs/>
                <w:lang w:val="ru-RU"/>
              </w:rPr>
              <w:t>) И.п.- о.с.: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8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прыжки на правой ноге;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8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прыжки на левой ноге;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8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1,2,3,4- прыжки на двух ногах.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lastRenderedPageBreak/>
              <w:t>и) И.п. -</w:t>
            </w:r>
            <w:r>
              <w:rPr>
                <w:iCs/>
                <w:lang w:val="ru-RU"/>
              </w:rPr>
              <w:t xml:space="preserve"> </w:t>
            </w:r>
            <w:r w:rsidRPr="00D254B9">
              <w:rPr>
                <w:iCs/>
                <w:lang w:val="ru-RU"/>
              </w:rPr>
              <w:t>о.с.: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9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1,2,3- короткие прыжки на двух ногах;</w:t>
            </w:r>
          </w:p>
          <w:p w:rsidR="00D254B9" w:rsidRPr="00D254B9" w:rsidRDefault="00D254B9" w:rsidP="00E91438">
            <w:pPr>
              <w:pStyle w:val="a5"/>
              <w:numPr>
                <w:ilvl w:val="0"/>
                <w:numId w:val="9"/>
              </w:numPr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4- прыжок с оборотом вокруг себя на 360º.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lastRenderedPageBreak/>
              <w:t xml:space="preserve">5-7 </w:t>
            </w:r>
            <w:r w:rsidRPr="00D254B9">
              <w:rPr>
                <w:lang w:val="ru-RU"/>
              </w:rPr>
              <w:t>мин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4-6 раз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4 раза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4-6 раз 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Упражнения выполнять чётко, равномерно.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Руки прямые, кисти сжаты в кулак.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Руки прямые, кисти сжаты в кулак.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Спину держать прямо.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Больше амплитуда движений. Наклон точно в стороны.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Движения плавные, с наибольшей амплитудой.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Движения плавные с наибольшей амплитудой.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Удержать равновесие туловища.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Прыгать высоко, приземляться на носочки.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Постепенно увеличивать темп.</w:t>
            </w:r>
          </w:p>
        </w:tc>
      </w:tr>
      <w:tr w:rsidR="00D254B9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6. </w:t>
            </w:r>
            <w:r w:rsidRPr="00D254B9">
              <w:rPr>
                <w:lang w:val="ru-RU"/>
              </w:rPr>
              <w:t>Организация школьников к основной части урока.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0,5 </w:t>
            </w:r>
            <w:r w:rsidRPr="00D254B9">
              <w:rPr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</w:pPr>
          </w:p>
        </w:tc>
      </w:tr>
      <w:tr w:rsidR="00D254B9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D254B9">
              <w:rPr>
                <w:b/>
                <w:bCs/>
              </w:rPr>
              <w:t>2</w:t>
            </w: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  <w:lang w:val="ru-RU"/>
              </w:rPr>
              <w:t>Основная часть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</w:rPr>
              <w:t xml:space="preserve">15-20 </w:t>
            </w:r>
            <w:r w:rsidRPr="00D254B9">
              <w:rPr>
                <w:b/>
                <w:bCs/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</w:rPr>
            </w:pPr>
          </w:p>
        </w:tc>
      </w:tr>
      <w:tr w:rsidR="00D254B9" w:rsidTr="00E91438">
        <w:trPr>
          <w:trHeight w:val="4229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1. Прыжки в длину с места толчком обеих ног.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а) демонстрация упражнения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б) разбор техники выполнения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 xml:space="preserve">в) практическое выполнение упражнения </w:t>
            </w:r>
          </w:p>
          <w:p w:rsidR="00D254B9" w:rsidRPr="00D254B9" w:rsidRDefault="00D254B9" w:rsidP="00E91438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2. Организация игр:1. «Кто дальше прыгнет?»</w:t>
            </w:r>
          </w:p>
          <w:p w:rsidR="00D254B9" w:rsidRPr="00D254B9" w:rsidRDefault="00D254B9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2. « К своим флажкам»</w:t>
            </w:r>
          </w:p>
          <w:p w:rsidR="00D254B9" w:rsidRPr="00D254B9" w:rsidRDefault="00D254B9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Задачи: развитие внимания, памяти, слуха, реакции на сигнал; совершенствовать умение ориентироваться.</w:t>
            </w:r>
          </w:p>
          <w:p w:rsidR="00D254B9" w:rsidRPr="00D254B9" w:rsidRDefault="00D254B9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Содержание: в центре каждого кружка – водящий с флажком в поднятой руке (флажки разного цвета). По первому сигналу (хлопок, свисток) все играющие, кроме водящих, разбегаются по площадке. По второму сигналу – приседают и закрывают глаза. Водящие с флажками меняются местами. По команде учителя “Все к своим флажкам!” играющие открывают глаза, ищут свой флажок, бегут и строятся вокруг него.</w:t>
            </w:r>
          </w:p>
          <w:p w:rsidR="00D254B9" w:rsidRPr="00D254B9" w:rsidRDefault="00D254B9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 xml:space="preserve">Правила: </w:t>
            </w:r>
            <w:proofErr w:type="gramStart"/>
            <w:r w:rsidRPr="00D254B9">
              <w:rPr>
                <w:iCs/>
                <w:lang w:val="ru-RU"/>
              </w:rPr>
              <w:t>команда,  сумевшая быстрее собраться вокруг своего флажка побеждает</w:t>
            </w:r>
            <w:proofErr w:type="gramEnd"/>
            <w:r>
              <w:rPr>
                <w:iCs/>
                <w:lang w:val="ru-RU"/>
              </w:rPr>
              <w:t>.</w:t>
            </w:r>
          </w:p>
          <w:p w:rsidR="00D254B9" w:rsidRPr="00D254B9" w:rsidRDefault="00D254B9" w:rsidP="00D254B9">
            <w:pPr>
              <w:pStyle w:val="a5"/>
              <w:rPr>
                <w:iCs/>
                <w:lang w:val="ru-RU"/>
              </w:rPr>
            </w:pPr>
            <w:r w:rsidRPr="00D254B9">
              <w:rPr>
                <w:iCs/>
                <w:lang w:val="ru-RU"/>
              </w:rPr>
              <w:t>Практическое разучивание игры</w:t>
            </w:r>
          </w:p>
          <w:p w:rsidR="00D254B9" w:rsidRPr="00D254B9" w:rsidRDefault="00D254B9" w:rsidP="00E91438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</w:pP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rPr>
                <w:lang w:val="ru-RU"/>
              </w:rPr>
              <w:t>Продемонстрировать и напомнить технику выполнения и правил безопасности.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 xml:space="preserve">Указать на основные правила выполнения. 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Следить за правильностью выполнения, дать указания при необходимости.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По 6 учеников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Обратить внимание на ошибки техники выполнения.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Нацелить на запоминание правил игры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</w:tc>
      </w:tr>
      <w:tr w:rsidR="00D254B9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D254B9">
              <w:rPr>
                <w:b/>
                <w:bCs/>
              </w:rPr>
              <w:t>3</w:t>
            </w: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  <w:lang w:val="ru-RU"/>
              </w:rPr>
              <w:t>Заключительная часть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D254B9">
              <w:rPr>
                <w:b/>
                <w:bCs/>
              </w:rPr>
              <w:t xml:space="preserve">5 </w:t>
            </w:r>
            <w:r w:rsidRPr="00D254B9">
              <w:rPr>
                <w:b/>
                <w:bCs/>
                <w:lang w:val="ru-RU"/>
              </w:rPr>
              <w:t>мин</w:t>
            </w: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b/>
                <w:bCs/>
              </w:rPr>
            </w:pPr>
          </w:p>
        </w:tc>
      </w:tr>
      <w:tr w:rsidR="00D254B9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t xml:space="preserve">1. </w:t>
            </w:r>
            <w:r w:rsidRPr="00D254B9">
              <w:rPr>
                <w:lang w:val="ru-RU"/>
              </w:rPr>
              <w:t>Восстановление дыхания и расслабление мышц.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2. Построение, подведение итогов.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3.Рефлексия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</w:pPr>
          </w:p>
        </w:tc>
        <w:tc>
          <w:tcPr>
            <w:tcW w:w="3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54B9" w:rsidRPr="00D254B9" w:rsidRDefault="00D254B9" w:rsidP="00E91438">
            <w:pPr>
              <w:pStyle w:val="a5"/>
              <w:snapToGrid w:val="0"/>
              <w:rPr>
                <w:lang w:val="ru-RU"/>
              </w:rPr>
            </w:pPr>
            <w:r w:rsidRPr="00D254B9">
              <w:rPr>
                <w:lang w:val="ru-RU"/>
              </w:rPr>
              <w:t>Объявить лучших в выполнении упражнений.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  <w:r w:rsidRPr="00D254B9">
              <w:rPr>
                <w:lang w:val="ru-RU"/>
              </w:rPr>
              <w:t>Краткий анализ урока.</w:t>
            </w:r>
          </w:p>
          <w:p w:rsidR="00D254B9" w:rsidRPr="00D254B9" w:rsidRDefault="00D254B9" w:rsidP="00E91438">
            <w:pPr>
              <w:pStyle w:val="a5"/>
              <w:rPr>
                <w:lang w:val="ru-RU"/>
              </w:rPr>
            </w:pPr>
          </w:p>
        </w:tc>
      </w:tr>
    </w:tbl>
    <w:p w:rsidR="00D254B9" w:rsidRDefault="00D254B9" w:rsidP="00D254B9">
      <w:pPr>
        <w:rPr>
          <w:lang w:val="ru-RU"/>
        </w:rPr>
      </w:pPr>
    </w:p>
    <w:p w:rsidR="00402F53" w:rsidRDefault="00402F53"/>
    <w:sectPr w:rsidR="00402F53" w:rsidSect="00D25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54B9"/>
    <w:rsid w:val="00402F53"/>
    <w:rsid w:val="00D2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4B9"/>
    <w:pPr>
      <w:spacing w:after="120"/>
    </w:pPr>
  </w:style>
  <w:style w:type="character" w:customStyle="1" w:styleId="a4">
    <w:name w:val="Основной текст Знак"/>
    <w:basedOn w:val="a0"/>
    <w:link w:val="a3"/>
    <w:rsid w:val="00D254B9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5">
    <w:name w:val="Содержимое таблицы"/>
    <w:basedOn w:val="a"/>
    <w:rsid w:val="00D254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2017-11-21T18:25:00Z</dcterms:created>
  <dcterms:modified xsi:type="dcterms:W3CDTF">2017-11-21T18:30:00Z</dcterms:modified>
</cp:coreProperties>
</file>