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1C" w:rsidRDefault="00C1081C" w:rsidP="00C1081C">
      <w:pPr>
        <w:jc w:val="center"/>
        <w:rPr>
          <w:sz w:val="28"/>
          <w:szCs w:val="28"/>
        </w:rPr>
      </w:pPr>
      <w:bookmarkStart w:id="0" w:name="_GoBack"/>
      <w:bookmarkEnd w:id="0"/>
    </w:p>
    <w:p w:rsidR="00C1081C" w:rsidRDefault="00C1081C" w:rsidP="00C1081C">
      <w:pPr>
        <w:pStyle w:val="Default"/>
        <w:jc w:val="center"/>
        <w:rPr>
          <w:bCs/>
          <w:sz w:val="28"/>
        </w:rPr>
      </w:pPr>
      <w:r w:rsidRPr="00C1081C">
        <w:rPr>
          <w:bCs/>
          <w:sz w:val="28"/>
        </w:rPr>
        <w:t>Профи</w:t>
      </w:r>
      <w:r>
        <w:rPr>
          <w:bCs/>
          <w:sz w:val="28"/>
        </w:rPr>
        <w:t>лактика травли (полезные ресурсы)</w:t>
      </w:r>
    </w:p>
    <w:p w:rsidR="00C1081C" w:rsidRPr="00C1081C" w:rsidRDefault="00C1081C" w:rsidP="00C1081C">
      <w:pPr>
        <w:pStyle w:val="Default"/>
        <w:jc w:val="center"/>
        <w:rPr>
          <w:bCs/>
          <w:sz w:val="28"/>
        </w:rPr>
      </w:pPr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Автономная некоммерческая организация «Центр изучения и сетевого мониторинга молодежной среды»: </w:t>
      </w:r>
      <w:hyperlink r:id="rId7" w:history="1">
        <w:r w:rsidRPr="00EA4FCC">
          <w:rPr>
            <w:rStyle w:val="a3"/>
            <w:sz w:val="28"/>
            <w:szCs w:val="28"/>
          </w:rPr>
          <w:t>https://www.cism-ms.ru/poleznye-materialy/profilaktika-bullinga-sredi-podrostkov-kuda-obrashchatsya-i-kak-sebya-zashchitit/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Автономная некоммерческая организация помощи детям «Благотворительная организация «Журавлик»: </w:t>
      </w:r>
      <w:hyperlink r:id="rId8" w:history="1">
        <w:r w:rsidRPr="00EA4FCC">
          <w:rPr>
            <w:rStyle w:val="a3"/>
            <w:sz w:val="28"/>
            <w:szCs w:val="28"/>
          </w:rPr>
          <w:t>http://zhuravlik.org/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Антибуллинговая программа «Травли.NET»: </w:t>
      </w:r>
      <w:hyperlink r:id="rId9" w:history="1">
        <w:r w:rsidRPr="00EA4FCC">
          <w:rPr>
            <w:rStyle w:val="a3"/>
            <w:sz w:val="28"/>
            <w:szCs w:val="28"/>
          </w:rPr>
          <w:t>https://травлинет.рф/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Антибуллинговая программа федерального научно-методического центра в области психологии и педагогики толерантности «Каждый важен»: </w:t>
      </w:r>
      <w:hyperlink r:id="rId10" w:history="1">
        <w:r w:rsidRPr="00EA4FCC">
          <w:rPr>
            <w:rStyle w:val="a3"/>
            <w:sz w:val="28"/>
            <w:szCs w:val="28"/>
          </w:rPr>
          <w:t>https://каждыйважен.рф/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Всероссийский Детский телефон доверия: психологическое консультирование, экстренная и кризисная психологическая помощь для детей в трудной жизненной ситуации, подростков и их родителей: </w:t>
      </w:r>
      <w:hyperlink r:id="rId11" w:history="1">
        <w:r w:rsidRPr="00EA4FCC">
          <w:rPr>
            <w:rStyle w:val="a3"/>
            <w:sz w:val="28"/>
            <w:szCs w:val="28"/>
          </w:rPr>
          <w:t>http://telefon-doveria.ru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Дети России онлайн. Сайт проектов Фонда Развития Интернет – по вопросам социализации детей и подростков в развивающемся информационном обществе, а также проблемам их безопасности в современной инфокоммуникационной среде.: </w:t>
      </w:r>
      <w:hyperlink r:id="rId12" w:history="1">
        <w:r w:rsidRPr="00EA4FCC">
          <w:rPr>
            <w:rStyle w:val="a3"/>
            <w:sz w:val="28"/>
            <w:szCs w:val="28"/>
          </w:rPr>
          <w:t>http://detionline.com/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Игра для подростков о буллинге «Анимагии» студии игровых решений Фонда социального развития «Полдень». Игра для обучающихся (9+). Персонажи игры иллюстрируют роли и стратегии детей в случае реальной ситуации травли. Проект реализуется при поддержке грантов мэра Москвы. Партнерами в разработке концепции стали эксперты антибуллинговой программы «Травли.NET» (АНО «БО «Журавлик»). Игра доступна бесплатно в Google Play и AppStore: https://thenoon.ru/index.html, методические материалы: </w:t>
      </w:r>
      <w:hyperlink r:id="rId13" w:history="1">
        <w:r w:rsidRPr="00EA4FCC">
          <w:rPr>
            <w:rStyle w:val="a3"/>
            <w:sz w:val="28"/>
            <w:szCs w:val="28"/>
          </w:rPr>
          <w:t>https://drive.google.com/drive/folders/1geHforRxYUblNIYe624NKz5-d7lNlkxP?usp=sharing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Кабинет онлайн-консультирования для подростков и молодежи «ПроПсиТин»: </w:t>
      </w:r>
      <w:hyperlink r:id="rId14" w:history="1">
        <w:r w:rsidRPr="00EA4FCC">
          <w:rPr>
            <w:rStyle w:val="a3"/>
            <w:sz w:val="28"/>
            <w:szCs w:val="28"/>
          </w:rPr>
          <w:t>http://propsyteen.ru/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Полезные ресурсы для родителей. Информационные материалы ФГБУ «Центр защиты прав и интересов детей»: </w:t>
      </w:r>
      <w:hyperlink r:id="rId15" w:history="1">
        <w:r w:rsidRPr="00EA4FCC">
          <w:rPr>
            <w:rStyle w:val="a3"/>
            <w:sz w:val="28"/>
            <w:szCs w:val="28"/>
          </w:rPr>
          <w:t>https://disk.yandex.ru/i/4MYokwL5aIdf4w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Портал «Мой семейный центр» Департамента труда и социальной защиты населения города Москвы. Бесплатная психологическая и юридическая помощь семьям с детьми, в том числе по вопросам травли (буллинга): </w:t>
      </w:r>
      <w:hyperlink r:id="rId16" w:history="1">
        <w:r w:rsidRPr="00EA4FCC">
          <w:rPr>
            <w:rStyle w:val="a3"/>
            <w:sz w:val="28"/>
            <w:szCs w:val="28"/>
          </w:rPr>
          <w:t>https://мойсемейныйцентр.москва/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Портал «Я – родитель»: </w:t>
      </w:r>
      <w:hyperlink r:id="rId17" w:history="1">
        <w:r w:rsidRPr="00EA4FCC">
          <w:rPr>
            <w:rStyle w:val="a3"/>
            <w:sz w:val="28"/>
            <w:szCs w:val="28"/>
          </w:rPr>
          <w:t>http://www.ya-roditel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Портал психологических изданий «PsyJournals»: </w:t>
      </w:r>
      <w:hyperlink r:id="rId18" w:history="1">
        <w:r w:rsidRPr="00EA4FCC">
          <w:rPr>
            <w:rStyle w:val="a3"/>
            <w:sz w:val="28"/>
            <w:szCs w:val="28"/>
          </w:rPr>
          <w:t>https://psyjournals.ru/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Проект «ВКонтакте» «Останови травлю!»: </w:t>
      </w:r>
      <w:hyperlink r:id="rId19" w:history="1">
        <w:r w:rsidRPr="00EA4FCC">
          <w:rPr>
            <w:rStyle w:val="a3"/>
            <w:sz w:val="28"/>
            <w:szCs w:val="28"/>
          </w:rPr>
          <w:t>https://kiberbulling.net/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Проект «Вместе против буллинга» портала «Школа.Москва. Учимся всей семьей»: </w:t>
      </w:r>
      <w:hyperlink r:id="rId20" w:history="1">
        <w:r w:rsidRPr="00EA4FCC">
          <w:rPr>
            <w:rStyle w:val="a3"/>
            <w:sz w:val="28"/>
            <w:szCs w:val="28"/>
          </w:rPr>
          <w:t>http://bullying.shkolamoskva.ru/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Проект «Лига безопасного Интернета»: https://ligainternet.ru/, </w:t>
      </w:r>
      <w:hyperlink r:id="rId21" w:history="1">
        <w:r w:rsidRPr="00EA4FCC">
          <w:rPr>
            <w:rStyle w:val="a3"/>
            <w:sz w:val="28"/>
            <w:szCs w:val="28"/>
          </w:rPr>
          <w:t>https://вбезопасныйинтернет.рф/</w:t>
        </w:r>
      </w:hyperlink>
    </w:p>
    <w:p w:rsidR="00C1081C" w:rsidRDefault="00C1081C" w:rsidP="00C1081C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lastRenderedPageBreak/>
        <w:t xml:space="preserve">Проект Учеба.ру «15 правил безопасного поведения в интернете»: </w:t>
      </w:r>
      <w:hyperlink r:id="rId22" w:history="1">
        <w:r w:rsidRPr="00EA4FCC">
          <w:rPr>
            <w:rStyle w:val="a3"/>
            <w:sz w:val="28"/>
            <w:szCs w:val="28"/>
          </w:rPr>
          <w:t>https://www.ucheba.ru/project/websafety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1081C">
        <w:rPr>
          <w:sz w:val="28"/>
          <w:szCs w:val="28"/>
        </w:rPr>
        <w:t xml:space="preserve">Просветительский проект «ОБИДКА – культура примирения». Восстановительный подход в работе с травлей. Проект реализуется Ассоциацией служб примирения Самарской области, частным учреждением культуры «Молодежь-Музей-Культура» и частным учреждением развития восстановительного подхода «Примирение» при поддержке Фонда президентских грантов: </w:t>
      </w:r>
      <w:hyperlink r:id="rId23" w:history="1">
        <w:r w:rsidR="007F6519" w:rsidRPr="00EA4FCC">
          <w:rPr>
            <w:rStyle w:val="a3"/>
            <w:sz w:val="28"/>
            <w:szCs w:val="28"/>
          </w:rPr>
          <w:t>https://vk.com/obidka63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Ресурс бесплатной психологической и информационной помощи подросткам до 18 лет «ПомощьРядом.рф»: </w:t>
      </w:r>
      <w:hyperlink r:id="rId24" w:history="1">
        <w:r w:rsidR="007F6519" w:rsidRPr="00EA4FCC">
          <w:rPr>
            <w:rStyle w:val="a3"/>
            <w:sz w:val="28"/>
            <w:szCs w:val="28"/>
          </w:rPr>
          <w:t>https://pomoschryadom.ru/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Ресурс бесплатной психологической онлайн-помощи детям и подросткам «МыРядом.онлайн»: </w:t>
      </w:r>
      <w:hyperlink r:id="rId25" w:history="1">
        <w:r w:rsidR="007F6519" w:rsidRPr="00EA4FCC">
          <w:rPr>
            <w:rStyle w:val="a3"/>
            <w:sz w:val="28"/>
            <w:szCs w:val="28"/>
          </w:rPr>
          <w:t>https://мырядом.онлайн/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Ресурс бесплатной психологической онлайн-помощи подросткам и молодежи до 23 лет «ТвояТерритория.онлайн»: </w:t>
      </w:r>
      <w:hyperlink r:id="rId26" w:history="1">
        <w:r w:rsidR="007F6519" w:rsidRPr="00EA4FCC">
          <w:rPr>
            <w:rStyle w:val="a3"/>
            <w:sz w:val="28"/>
            <w:szCs w:val="28"/>
          </w:rPr>
          <w:t>https://www.твоятерритория.онлайн/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Сайт «Классныеигры.рф». Интерактивная онлайн-игра для подростков, обучающая эффективным стратегиям противостояния травле (буллингу) «Тренажер для смелых» (12+): </w:t>
      </w:r>
      <w:hyperlink r:id="rId27" w:history="1">
        <w:r w:rsidR="007F6519" w:rsidRPr="00EA4FCC">
          <w:rPr>
            <w:rStyle w:val="a3"/>
            <w:sz w:val="28"/>
            <w:szCs w:val="28"/>
          </w:rPr>
          <w:t>https://classgames.ru/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Специализированные страницы сайта ФГБУ «Центр защиты прав и интересов детей»: «Твой безопасный кибермаршрут», «Информационная безопасность», «Ценность жизни – обеспечение вопросов детской безопасности»: </w:t>
      </w:r>
      <w:hyperlink r:id="rId28" w:history="1">
        <w:r w:rsidR="007F6519" w:rsidRPr="00EA4FCC">
          <w:rPr>
            <w:rStyle w:val="a3"/>
            <w:sz w:val="28"/>
            <w:szCs w:val="28"/>
          </w:rPr>
          <w:t>http://www.fcprc.ru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Федеральная круглосуточная горячая линия по оказанию психологической помощи студенческой молодежи Министерства науки и высшего образования Российской Федерации. 8 (800) 222-55-71, </w:t>
      </w:r>
      <w:hyperlink r:id="rId29" w:history="1">
        <w:r w:rsidR="007F6519" w:rsidRPr="00EA4FCC">
          <w:rPr>
            <w:rStyle w:val="a3"/>
            <w:sz w:val="28"/>
            <w:szCs w:val="28"/>
          </w:rPr>
          <w:t>https://minobrnauki.gov.ru/press-center/news/?ELEMENT_ID=47783</w:t>
        </w:r>
      </w:hyperlink>
    </w:p>
    <w:p w:rsid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 xml:space="preserve">Федеральный портал информационно-просветительской поддержки родителей «Растим детей»: </w:t>
      </w:r>
      <w:hyperlink r:id="rId30" w:history="1">
        <w:r w:rsidR="007F6519" w:rsidRPr="00EA4FCC">
          <w:rPr>
            <w:rStyle w:val="a3"/>
            <w:sz w:val="28"/>
            <w:szCs w:val="28"/>
          </w:rPr>
          <w:t>https://растимдетей.рф/</w:t>
        </w:r>
      </w:hyperlink>
    </w:p>
    <w:p w:rsidR="00C1081C" w:rsidRPr="007F6519" w:rsidRDefault="00C1081C" w:rsidP="007F6519">
      <w:pPr>
        <w:pStyle w:val="Default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7F6519">
        <w:rPr>
          <w:sz w:val="28"/>
          <w:szCs w:val="28"/>
        </w:rPr>
        <w:t>Фонд поддержки детей, находящихся в трудной жизненной ситуации</w:t>
      </w:r>
      <w:r w:rsidR="007F6519">
        <w:rPr>
          <w:sz w:val="28"/>
          <w:szCs w:val="28"/>
        </w:rPr>
        <w:t xml:space="preserve">: </w:t>
      </w:r>
      <w:hyperlink r:id="rId31" w:history="1">
        <w:r w:rsidR="007F6519" w:rsidRPr="00EA4FCC">
          <w:rPr>
            <w:rStyle w:val="a3"/>
            <w:sz w:val="28"/>
            <w:szCs w:val="28"/>
          </w:rPr>
          <w:t>http://fond-detyam.ru</w:t>
        </w:r>
      </w:hyperlink>
      <w:r w:rsidR="007F6519">
        <w:rPr>
          <w:sz w:val="28"/>
          <w:szCs w:val="28"/>
        </w:rPr>
        <w:t xml:space="preserve"> </w:t>
      </w:r>
    </w:p>
    <w:sectPr w:rsidR="00C1081C" w:rsidRPr="007F6519" w:rsidSect="00C1081C">
      <w:pgSz w:w="11909" w:h="16834"/>
      <w:pgMar w:top="284" w:right="567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BA" w:rsidRDefault="00B578BA" w:rsidP="00584D9F">
      <w:r>
        <w:separator/>
      </w:r>
    </w:p>
  </w:endnote>
  <w:endnote w:type="continuationSeparator" w:id="0">
    <w:p w:rsidR="00B578BA" w:rsidRDefault="00B578BA" w:rsidP="0058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BA" w:rsidRDefault="00B578BA" w:rsidP="00584D9F">
      <w:r>
        <w:separator/>
      </w:r>
    </w:p>
  </w:footnote>
  <w:footnote w:type="continuationSeparator" w:id="0">
    <w:p w:rsidR="00B578BA" w:rsidRDefault="00B578BA" w:rsidP="0058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4E70"/>
    <w:multiLevelType w:val="hybridMultilevel"/>
    <w:tmpl w:val="DD816A4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A118B"/>
    <w:multiLevelType w:val="hybridMultilevel"/>
    <w:tmpl w:val="0BAE89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E521C9"/>
    <w:multiLevelType w:val="hybridMultilevel"/>
    <w:tmpl w:val="A46C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14A9"/>
    <w:multiLevelType w:val="hybridMultilevel"/>
    <w:tmpl w:val="9D847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AD79FC"/>
    <w:multiLevelType w:val="hybridMultilevel"/>
    <w:tmpl w:val="0F383D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4A029A"/>
    <w:multiLevelType w:val="hybridMultilevel"/>
    <w:tmpl w:val="D69A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3174"/>
    <w:multiLevelType w:val="hybridMultilevel"/>
    <w:tmpl w:val="635FF9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77213D"/>
    <w:multiLevelType w:val="hybridMultilevel"/>
    <w:tmpl w:val="967C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727E6"/>
    <w:multiLevelType w:val="hybridMultilevel"/>
    <w:tmpl w:val="9FE0E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32CD1"/>
    <w:multiLevelType w:val="hybridMultilevel"/>
    <w:tmpl w:val="F3D49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B427A"/>
    <w:multiLevelType w:val="hybridMultilevel"/>
    <w:tmpl w:val="29688B9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054558"/>
    <w:multiLevelType w:val="hybridMultilevel"/>
    <w:tmpl w:val="80EEC6CC"/>
    <w:lvl w:ilvl="0" w:tplc="371E03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13636"/>
    <w:multiLevelType w:val="hybridMultilevel"/>
    <w:tmpl w:val="0832C3B4"/>
    <w:lvl w:ilvl="0" w:tplc="57F4898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8E"/>
    <w:rsid w:val="00034412"/>
    <w:rsid w:val="00056D74"/>
    <w:rsid w:val="000A32DA"/>
    <w:rsid w:val="000F4B2B"/>
    <w:rsid w:val="000F579C"/>
    <w:rsid w:val="00121417"/>
    <w:rsid w:val="00167390"/>
    <w:rsid w:val="00171A48"/>
    <w:rsid w:val="00182E1B"/>
    <w:rsid w:val="001B031D"/>
    <w:rsid w:val="001E12A9"/>
    <w:rsid w:val="00207590"/>
    <w:rsid w:val="002223B6"/>
    <w:rsid w:val="002543D3"/>
    <w:rsid w:val="00262CC1"/>
    <w:rsid w:val="00266CBB"/>
    <w:rsid w:val="00272375"/>
    <w:rsid w:val="002871FA"/>
    <w:rsid w:val="00295D7E"/>
    <w:rsid w:val="002F5FB6"/>
    <w:rsid w:val="003031BC"/>
    <w:rsid w:val="00305FF5"/>
    <w:rsid w:val="0031652C"/>
    <w:rsid w:val="00333669"/>
    <w:rsid w:val="00350D63"/>
    <w:rsid w:val="003778D3"/>
    <w:rsid w:val="00380F0B"/>
    <w:rsid w:val="003830EA"/>
    <w:rsid w:val="003A1320"/>
    <w:rsid w:val="003A7A9B"/>
    <w:rsid w:val="003B2E08"/>
    <w:rsid w:val="003C34F3"/>
    <w:rsid w:val="003C6C34"/>
    <w:rsid w:val="003E101E"/>
    <w:rsid w:val="00415DEC"/>
    <w:rsid w:val="00457669"/>
    <w:rsid w:val="00481689"/>
    <w:rsid w:val="004E7930"/>
    <w:rsid w:val="004F6716"/>
    <w:rsid w:val="00505835"/>
    <w:rsid w:val="005121AA"/>
    <w:rsid w:val="00520AA7"/>
    <w:rsid w:val="00564392"/>
    <w:rsid w:val="005708D5"/>
    <w:rsid w:val="00584D9F"/>
    <w:rsid w:val="005A3AEA"/>
    <w:rsid w:val="005B1A7F"/>
    <w:rsid w:val="005E2780"/>
    <w:rsid w:val="005F2242"/>
    <w:rsid w:val="005F5BBC"/>
    <w:rsid w:val="00612C5F"/>
    <w:rsid w:val="00617C60"/>
    <w:rsid w:val="00652DC7"/>
    <w:rsid w:val="00666DF8"/>
    <w:rsid w:val="0067436C"/>
    <w:rsid w:val="006A69CE"/>
    <w:rsid w:val="006B7A12"/>
    <w:rsid w:val="006F116F"/>
    <w:rsid w:val="006F141A"/>
    <w:rsid w:val="00710E98"/>
    <w:rsid w:val="00717241"/>
    <w:rsid w:val="00737A03"/>
    <w:rsid w:val="007C002A"/>
    <w:rsid w:val="007C3A2A"/>
    <w:rsid w:val="007D1C5C"/>
    <w:rsid w:val="007E3729"/>
    <w:rsid w:val="007F02A6"/>
    <w:rsid w:val="007F46CA"/>
    <w:rsid w:val="007F6519"/>
    <w:rsid w:val="007F7C4D"/>
    <w:rsid w:val="00827F57"/>
    <w:rsid w:val="008423D0"/>
    <w:rsid w:val="008871FB"/>
    <w:rsid w:val="008B0F81"/>
    <w:rsid w:val="008D3C74"/>
    <w:rsid w:val="008E063B"/>
    <w:rsid w:val="00901E75"/>
    <w:rsid w:val="00907AC8"/>
    <w:rsid w:val="009104F1"/>
    <w:rsid w:val="009540C9"/>
    <w:rsid w:val="00996B5D"/>
    <w:rsid w:val="009A5ACB"/>
    <w:rsid w:val="00A050B7"/>
    <w:rsid w:val="00A22F4B"/>
    <w:rsid w:val="00A249FA"/>
    <w:rsid w:val="00A842B1"/>
    <w:rsid w:val="00AA09D6"/>
    <w:rsid w:val="00AA1A2D"/>
    <w:rsid w:val="00AA4CAC"/>
    <w:rsid w:val="00AE724A"/>
    <w:rsid w:val="00B2409C"/>
    <w:rsid w:val="00B578BA"/>
    <w:rsid w:val="00B9771A"/>
    <w:rsid w:val="00BC08B1"/>
    <w:rsid w:val="00BE2E21"/>
    <w:rsid w:val="00C10421"/>
    <w:rsid w:val="00C1081C"/>
    <w:rsid w:val="00C62097"/>
    <w:rsid w:val="00C64044"/>
    <w:rsid w:val="00C670CC"/>
    <w:rsid w:val="00C81291"/>
    <w:rsid w:val="00C944AA"/>
    <w:rsid w:val="00CA6962"/>
    <w:rsid w:val="00CA6C37"/>
    <w:rsid w:val="00CD4503"/>
    <w:rsid w:val="00D32F55"/>
    <w:rsid w:val="00D404D3"/>
    <w:rsid w:val="00D41AED"/>
    <w:rsid w:val="00D44E58"/>
    <w:rsid w:val="00D47DEF"/>
    <w:rsid w:val="00D60211"/>
    <w:rsid w:val="00D64626"/>
    <w:rsid w:val="00D750C9"/>
    <w:rsid w:val="00D937B0"/>
    <w:rsid w:val="00DA6F2C"/>
    <w:rsid w:val="00DC1706"/>
    <w:rsid w:val="00DE0C70"/>
    <w:rsid w:val="00E317B6"/>
    <w:rsid w:val="00E62280"/>
    <w:rsid w:val="00E72CAD"/>
    <w:rsid w:val="00E92DC6"/>
    <w:rsid w:val="00EA474D"/>
    <w:rsid w:val="00EA48D8"/>
    <w:rsid w:val="00EA5C33"/>
    <w:rsid w:val="00EA7B3A"/>
    <w:rsid w:val="00EE4C6F"/>
    <w:rsid w:val="00EF338E"/>
    <w:rsid w:val="00EF6B49"/>
    <w:rsid w:val="00F30740"/>
    <w:rsid w:val="00F36EE0"/>
    <w:rsid w:val="00F526E2"/>
    <w:rsid w:val="00F87E80"/>
    <w:rsid w:val="00FA1AB1"/>
    <w:rsid w:val="00FA71B9"/>
    <w:rsid w:val="00FA755E"/>
    <w:rsid w:val="00FC7A39"/>
    <w:rsid w:val="00FD2ED6"/>
    <w:rsid w:val="00FE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3FC61-8E57-453D-9F13-43A03BF3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38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F3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3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3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723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D44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D4503"/>
    <w:pPr>
      <w:widowControl/>
      <w:autoSpaceDE/>
      <w:autoSpaceDN/>
      <w:adjustRightInd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CD45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22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2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C34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10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geHforRxYUblNIYe624NKz5-d7lNlkxP?usp=sharing" TargetMode="External"/><Relationship Id="rId18" Type="http://schemas.openxmlformats.org/officeDocument/2006/relationships/hyperlink" Target="https://psyjournals.ru/" TargetMode="External"/><Relationship Id="rId26" Type="http://schemas.openxmlformats.org/officeDocument/2006/relationships/hyperlink" Target="https://www.&#1090;&#1074;&#1086;&#1103;&#1090;&#1077;&#1088;&#1088;&#1080;&#1090;&#1086;&#1088;&#1080;&#1103;.&#1086;&#1085;&#1083;&#1072;&#1081;&#1085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74;&#1073;&#1077;&#1079;&#1086;&#1087;&#1072;&#1089;&#1085;&#1099;&#1081;&#1080;&#1085;&#1090;&#1077;&#1088;&#1085;&#1077;&#1090;.&#1088;&#1092;/" TargetMode="External"/><Relationship Id="rId7" Type="http://schemas.openxmlformats.org/officeDocument/2006/relationships/hyperlink" Target="https://www.cism-ms.ru/poleznye-materialy/profilaktika-bullinga-sredi-podrostkov-kuda-obrashchatsya-i-kak-sebya-zashchitit/" TargetMode="External"/><Relationship Id="rId12" Type="http://schemas.openxmlformats.org/officeDocument/2006/relationships/hyperlink" Target="http://detionline.com/" TargetMode="External"/><Relationship Id="rId17" Type="http://schemas.openxmlformats.org/officeDocument/2006/relationships/hyperlink" Target="http://www.ya-roditel" TargetMode="External"/><Relationship Id="rId25" Type="http://schemas.openxmlformats.org/officeDocument/2006/relationships/hyperlink" Target="https://&#1084;&#1099;&#1088;&#1103;&#1076;&#1086;&#1084;.&#1086;&#1085;&#1083;&#1072;&#1081;&#1085;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84;&#1086;&#1081;&#1089;&#1077;&#1084;&#1077;&#1081;&#1085;&#1099;&#1081;&#1094;&#1077;&#1085;&#1090;&#1088;.&#1084;&#1086;&#1089;&#1082;&#1074;&#1072;/" TargetMode="External"/><Relationship Id="rId20" Type="http://schemas.openxmlformats.org/officeDocument/2006/relationships/hyperlink" Target="http://bullying.shkolamoskva.ru/" TargetMode="External"/><Relationship Id="rId29" Type="http://schemas.openxmlformats.org/officeDocument/2006/relationships/hyperlink" Target="https://minobrnauki.gov.ru/press-center/news/?ELEMENT_ID=477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lefon-doveria.ru" TargetMode="External"/><Relationship Id="rId24" Type="http://schemas.openxmlformats.org/officeDocument/2006/relationships/hyperlink" Target="https://pomoschryadom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4MYokwL5aIdf4w" TargetMode="External"/><Relationship Id="rId23" Type="http://schemas.openxmlformats.org/officeDocument/2006/relationships/hyperlink" Target="https://vk.com/obidka63" TargetMode="External"/><Relationship Id="rId28" Type="http://schemas.openxmlformats.org/officeDocument/2006/relationships/hyperlink" Target="http://www.fcprc.ru" TargetMode="External"/><Relationship Id="rId10" Type="http://schemas.openxmlformats.org/officeDocument/2006/relationships/hyperlink" Target="https://&#1082;&#1072;&#1078;&#1076;&#1099;&#1081;&#1074;&#1072;&#1078;&#1077;&#1085;.&#1088;&#1092;/" TargetMode="External"/><Relationship Id="rId19" Type="http://schemas.openxmlformats.org/officeDocument/2006/relationships/hyperlink" Target="https://kiberbulling.net/" TargetMode="External"/><Relationship Id="rId31" Type="http://schemas.openxmlformats.org/officeDocument/2006/relationships/hyperlink" Target="http://fond-dety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0;&#1088;&#1072;&#1074;&#1083;&#1080;&#1085;&#1077;&#1090;.&#1088;&#1092;/" TargetMode="External"/><Relationship Id="rId14" Type="http://schemas.openxmlformats.org/officeDocument/2006/relationships/hyperlink" Target="http://propsyteen.ru/" TargetMode="External"/><Relationship Id="rId22" Type="http://schemas.openxmlformats.org/officeDocument/2006/relationships/hyperlink" Target="https://www.ucheba.ru/project/websafety" TargetMode="External"/><Relationship Id="rId27" Type="http://schemas.openxmlformats.org/officeDocument/2006/relationships/hyperlink" Target="https://classgames.ru/" TargetMode="External"/><Relationship Id="rId30" Type="http://schemas.openxmlformats.org/officeDocument/2006/relationships/hyperlink" Target="https://&#1088;&#1072;&#1089;&#1090;&#1080;&#1084;&#1076;&#1077;&#1090;&#1077;&#1081;.&#1088;&#1092;/" TargetMode="External"/><Relationship Id="rId8" Type="http://schemas.openxmlformats.org/officeDocument/2006/relationships/hyperlink" Target="http://zhuravli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Фурман</dc:creator>
  <cp:lastModifiedBy>RePack by Diakov</cp:lastModifiedBy>
  <cp:revision>2</cp:revision>
  <cp:lastPrinted>2021-05-20T00:36:00Z</cp:lastPrinted>
  <dcterms:created xsi:type="dcterms:W3CDTF">2024-11-06T03:18:00Z</dcterms:created>
  <dcterms:modified xsi:type="dcterms:W3CDTF">2024-11-06T03:18:00Z</dcterms:modified>
</cp:coreProperties>
</file>