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93" w:rsidRDefault="00003393" w:rsidP="00003393">
      <w:pPr>
        <w:pStyle w:val="a8"/>
      </w:pPr>
      <w:r>
        <w:rPr>
          <w:noProof/>
        </w:rPr>
        <w:drawing>
          <wp:inline distT="0" distB="0" distL="0" distR="0" wp14:anchorId="1623C381" wp14:editId="4C8FCED5">
            <wp:extent cx="6688571" cy="9194165"/>
            <wp:effectExtent l="0" t="0" r="0" b="6985"/>
            <wp:docPr id="1" name="Рисунок 1" descr="C:\Users\Вихоревская СОШ №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хоревская СОШ №1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611" cy="922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393" w:rsidRDefault="00003393" w:rsidP="00003393">
      <w:pPr>
        <w:tabs>
          <w:tab w:val="left" w:pos="3852"/>
        </w:tabs>
        <w:rPr>
          <w:sz w:val="24"/>
        </w:rPr>
      </w:pPr>
    </w:p>
    <w:p w:rsidR="009851C7" w:rsidRPr="00003393" w:rsidRDefault="00003393" w:rsidP="00003393">
      <w:pPr>
        <w:tabs>
          <w:tab w:val="left" w:pos="3852"/>
        </w:tabs>
        <w:rPr>
          <w:sz w:val="24"/>
        </w:rPr>
        <w:sectPr w:rsidR="009851C7" w:rsidRPr="00003393">
          <w:type w:val="continuous"/>
          <w:pgSz w:w="11910" w:h="16840"/>
          <w:pgMar w:top="1040" w:right="580" w:bottom="280" w:left="580" w:header="720" w:footer="720" w:gutter="0"/>
          <w:cols w:space="720"/>
        </w:sectPr>
      </w:pPr>
      <w:r>
        <w:rPr>
          <w:sz w:val="24"/>
        </w:rPr>
        <w:tab/>
      </w:r>
      <w:bookmarkStart w:id="0" w:name="_GoBack"/>
      <w:bookmarkEnd w:id="0"/>
    </w:p>
    <w:p w:rsidR="009851C7" w:rsidRDefault="00A973E7">
      <w:pPr>
        <w:pStyle w:val="1"/>
        <w:spacing w:before="74"/>
        <w:ind w:right="1358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9851C7" w:rsidRDefault="009851C7">
      <w:pPr>
        <w:pStyle w:val="a3"/>
        <w:spacing w:before="2"/>
        <w:ind w:left="0"/>
        <w:rPr>
          <w:b/>
        </w:rPr>
      </w:pPr>
    </w:p>
    <w:p w:rsidR="009851C7" w:rsidRDefault="00A973E7">
      <w:pPr>
        <w:pStyle w:val="a3"/>
        <w:ind w:left="553" w:right="557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школе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color w:val="1F2023"/>
        </w:rPr>
        <w:t>агрессивное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преследование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и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издевательство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над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одним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из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членов коллектива (особенно коллектива школьников и студентов, но также и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-1"/>
        </w:rPr>
        <w:t>коллег)</w:t>
      </w:r>
      <w:r>
        <w:rPr>
          <w:color w:val="1F2023"/>
          <w:spacing w:val="-17"/>
        </w:rPr>
        <w:t xml:space="preserve"> </w:t>
      </w:r>
      <w:r>
        <w:rPr>
          <w:color w:val="1F2023"/>
          <w:spacing w:val="-1"/>
        </w:rPr>
        <w:t>со</w:t>
      </w:r>
      <w:r>
        <w:rPr>
          <w:color w:val="1F2023"/>
          <w:spacing w:val="-17"/>
        </w:rPr>
        <w:t xml:space="preserve"> </w:t>
      </w:r>
      <w:r>
        <w:rPr>
          <w:color w:val="1F2023"/>
          <w:spacing w:val="-1"/>
        </w:rPr>
        <w:t>стороны</w:t>
      </w:r>
      <w:r>
        <w:rPr>
          <w:color w:val="1F2023"/>
          <w:spacing w:val="-20"/>
        </w:rPr>
        <w:t xml:space="preserve"> </w:t>
      </w:r>
      <w:r>
        <w:rPr>
          <w:color w:val="1F2023"/>
          <w:spacing w:val="-1"/>
        </w:rPr>
        <w:t>другого,</w:t>
      </w:r>
      <w:r>
        <w:rPr>
          <w:color w:val="1F2023"/>
          <w:spacing w:val="-18"/>
        </w:rPr>
        <w:t xml:space="preserve"> </w:t>
      </w:r>
      <w:r>
        <w:rPr>
          <w:color w:val="1F2023"/>
          <w:spacing w:val="-1"/>
        </w:rPr>
        <w:t>но</w:t>
      </w:r>
      <w:r>
        <w:rPr>
          <w:color w:val="1F2023"/>
          <w:spacing w:val="-16"/>
        </w:rPr>
        <w:t xml:space="preserve"> </w:t>
      </w:r>
      <w:r>
        <w:rPr>
          <w:color w:val="1F2023"/>
          <w:spacing w:val="-1"/>
        </w:rPr>
        <w:t>также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часто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группы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лиц,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не</w:t>
      </w:r>
      <w:r>
        <w:rPr>
          <w:color w:val="1F2023"/>
          <w:spacing w:val="-17"/>
        </w:rPr>
        <w:t xml:space="preserve"> </w:t>
      </w:r>
      <w:r>
        <w:rPr>
          <w:color w:val="1F2023"/>
        </w:rPr>
        <w:t>обязательно</w:t>
      </w:r>
      <w:r>
        <w:rPr>
          <w:color w:val="1F2023"/>
          <w:spacing w:val="-19"/>
        </w:rPr>
        <w:t xml:space="preserve"> </w:t>
      </w:r>
      <w:r>
        <w:rPr>
          <w:color w:val="1F2023"/>
        </w:rPr>
        <w:t>из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одного</w:t>
      </w:r>
      <w:r>
        <w:rPr>
          <w:color w:val="1F2023"/>
          <w:spacing w:val="-67"/>
        </w:rPr>
        <w:t xml:space="preserve"> </w:t>
      </w:r>
      <w:r>
        <w:rPr>
          <w:color w:val="1F2023"/>
        </w:rPr>
        <w:t>формального или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признаваемого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другими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коллектива.</w:t>
      </w:r>
    </w:p>
    <w:p w:rsidR="009851C7" w:rsidRDefault="00A973E7">
      <w:pPr>
        <w:pStyle w:val="a3"/>
        <w:spacing w:before="200"/>
        <w:ind w:left="553"/>
        <w:jc w:val="both"/>
      </w:pPr>
      <w:r>
        <w:t>Выделяют</w:t>
      </w:r>
      <w:r>
        <w:rPr>
          <w:spacing w:val="-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типов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9851C7" w:rsidRDefault="009851C7">
      <w:pPr>
        <w:pStyle w:val="a3"/>
        <w:spacing w:before="2"/>
        <w:ind w:left="0"/>
        <w:rPr>
          <w:sz w:val="24"/>
        </w:rPr>
      </w:pP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spacing w:before="1"/>
        <w:ind w:right="548"/>
        <w:jc w:val="both"/>
        <w:rPr>
          <w:sz w:val="28"/>
        </w:rPr>
      </w:pPr>
      <w:r>
        <w:rPr>
          <w:b/>
          <w:sz w:val="28"/>
        </w:rPr>
        <w:t>Физический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побоями,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членовредительством.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гуляет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Он</w:t>
      </w:r>
      <w:r>
        <w:rPr>
          <w:spacing w:val="-15"/>
          <w:sz w:val="28"/>
        </w:rPr>
        <w:t xml:space="preserve"> </w:t>
      </w:r>
      <w:r>
        <w:rPr>
          <w:sz w:val="28"/>
        </w:rPr>
        <w:t>вспоминает,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одноклассник</w:t>
      </w:r>
      <w:r>
        <w:rPr>
          <w:spacing w:val="-15"/>
          <w:sz w:val="28"/>
        </w:rPr>
        <w:t xml:space="preserve"> </w:t>
      </w:r>
      <w:r>
        <w:rPr>
          <w:sz w:val="28"/>
        </w:rPr>
        <w:t>ломал</w:t>
      </w:r>
      <w:r>
        <w:rPr>
          <w:spacing w:val="-16"/>
          <w:sz w:val="28"/>
        </w:rPr>
        <w:t xml:space="preserve"> </w:t>
      </w:r>
      <w:r>
        <w:rPr>
          <w:sz w:val="28"/>
        </w:rPr>
        <w:t>ему</w:t>
      </w:r>
      <w:r>
        <w:rPr>
          <w:spacing w:val="-15"/>
          <w:sz w:val="28"/>
        </w:rPr>
        <w:t xml:space="preserve"> </w:t>
      </w:r>
      <w:r>
        <w:rPr>
          <w:sz w:val="28"/>
        </w:rPr>
        <w:t>пальцы,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услышать,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 звук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 этом.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spacing w:before="241"/>
        <w:ind w:right="553"/>
        <w:jc w:val="both"/>
        <w:rPr>
          <w:sz w:val="28"/>
        </w:rPr>
      </w:pPr>
      <w:r>
        <w:rPr>
          <w:b/>
          <w:sz w:val="28"/>
        </w:rPr>
        <w:t>Поведенческий</w:t>
      </w:r>
      <w:r>
        <w:rPr>
          <w:sz w:val="28"/>
        </w:rPr>
        <w:t>. Это бойкот, сплетни (распространение заведомо 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жертву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невыгодном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свете),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интриги,</w:t>
      </w:r>
      <w:r>
        <w:rPr>
          <w:spacing w:val="1"/>
          <w:sz w:val="28"/>
        </w:rPr>
        <w:t xml:space="preserve"> </w:t>
      </w:r>
      <w:r>
        <w:rPr>
          <w:sz w:val="28"/>
        </w:rPr>
        <w:t>шантаж,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неприятностей (крадут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вещи,</w:t>
      </w:r>
      <w:r>
        <w:rPr>
          <w:spacing w:val="-2"/>
          <w:sz w:val="28"/>
        </w:rPr>
        <w:t xml:space="preserve"> </w:t>
      </w:r>
      <w:r>
        <w:rPr>
          <w:sz w:val="28"/>
        </w:rPr>
        <w:t>портят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дневник,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тетради).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spacing w:before="241"/>
        <w:ind w:right="548"/>
        <w:jc w:val="both"/>
        <w:rPr>
          <w:sz w:val="28"/>
        </w:rPr>
      </w:pPr>
      <w:r>
        <w:rPr>
          <w:b/>
          <w:sz w:val="28"/>
        </w:rPr>
        <w:t>Вербальная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агрессия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насмешках,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окриках</w:t>
      </w:r>
      <w:r>
        <w:rPr>
          <w:spacing w:val="1"/>
          <w:sz w:val="28"/>
        </w:rPr>
        <w:t xml:space="preserve"> </w:t>
      </w:r>
      <w:r>
        <w:rPr>
          <w:sz w:val="28"/>
        </w:rPr>
        <w:t>и даже проклятиях.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spacing w:before="240"/>
        <w:ind w:right="556"/>
        <w:jc w:val="both"/>
        <w:rPr>
          <w:sz w:val="28"/>
        </w:rPr>
      </w:pPr>
      <w:proofErr w:type="spellStart"/>
      <w:r>
        <w:rPr>
          <w:b/>
          <w:sz w:val="28"/>
        </w:rPr>
        <w:t>Кибербуллинг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последнее,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популярное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68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посылании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 на электронный адрес. Сюда входит съемка и выкладывание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неприглядного 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</w:t>
      </w:r>
      <w:r>
        <w:rPr>
          <w:spacing w:val="3"/>
          <w:sz w:val="28"/>
        </w:rPr>
        <w:t xml:space="preserve"> </w:t>
      </w:r>
      <w:r>
        <w:rPr>
          <w:sz w:val="28"/>
        </w:rPr>
        <w:t>доступ.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ind w:right="554"/>
        <w:jc w:val="both"/>
        <w:rPr>
          <w:sz w:val="28"/>
        </w:rPr>
      </w:pPr>
      <w:proofErr w:type="spellStart"/>
      <w:r>
        <w:rPr>
          <w:b/>
          <w:spacing w:val="-1"/>
          <w:sz w:val="28"/>
        </w:rPr>
        <w:t>Моббинг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spacing w:val="-1"/>
          <w:sz w:val="28"/>
        </w:rPr>
        <w:t>(англ.</w:t>
      </w:r>
      <w:r>
        <w:rPr>
          <w:spacing w:val="-18"/>
          <w:sz w:val="28"/>
        </w:rPr>
        <w:t xml:space="preserve"> </w:t>
      </w:r>
      <w:proofErr w:type="spellStart"/>
      <w:r>
        <w:rPr>
          <w:spacing w:val="-1"/>
          <w:sz w:val="28"/>
        </w:rPr>
        <w:t>mob</w:t>
      </w:r>
      <w:proofErr w:type="spellEnd"/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толпа)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травли человека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ind w:right="551"/>
        <w:jc w:val="both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моббинг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2"/>
          <w:sz w:val="28"/>
        </w:rPr>
        <w:t xml:space="preserve"> </w:t>
      </w:r>
      <w:r>
        <w:rPr>
          <w:sz w:val="28"/>
        </w:rPr>
        <w:t>ополчается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начинает его травить с какой-либо целью. Тех, кто травит, называют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мобберами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 тех,</w:t>
      </w:r>
      <w:r>
        <w:rPr>
          <w:spacing w:val="-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травят, —</w:t>
      </w:r>
      <w:r>
        <w:rPr>
          <w:spacing w:val="-2"/>
          <w:sz w:val="28"/>
        </w:rPr>
        <w:t xml:space="preserve"> </w:t>
      </w:r>
      <w:r>
        <w:rPr>
          <w:sz w:val="28"/>
        </w:rPr>
        <w:t>«жертвами».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spacing w:before="1"/>
        <w:ind w:right="554"/>
        <w:jc w:val="both"/>
        <w:rPr>
          <w:sz w:val="28"/>
        </w:rPr>
      </w:pPr>
      <w:proofErr w:type="spellStart"/>
      <w:r>
        <w:rPr>
          <w:b/>
          <w:sz w:val="28"/>
        </w:rPr>
        <w:t>Моббинг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систематически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повторяющееся</w:t>
      </w:r>
      <w:r>
        <w:rPr>
          <w:spacing w:val="-16"/>
          <w:sz w:val="28"/>
        </w:rPr>
        <w:t xml:space="preserve"> </w:t>
      </w:r>
      <w:r>
        <w:rPr>
          <w:sz w:val="28"/>
        </w:rPr>
        <w:t>враждебное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неэтичное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моббинг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«новичка».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4"/>
        </w:tabs>
        <w:ind w:right="549"/>
        <w:jc w:val="both"/>
        <w:rPr>
          <w:sz w:val="28"/>
        </w:rPr>
      </w:pPr>
      <w:r>
        <w:rPr>
          <w:b/>
          <w:sz w:val="28"/>
        </w:rPr>
        <w:t xml:space="preserve">Формы </w:t>
      </w:r>
      <w:proofErr w:type="spellStart"/>
      <w:r>
        <w:rPr>
          <w:b/>
          <w:sz w:val="28"/>
        </w:rPr>
        <w:t>моббинга</w:t>
      </w:r>
      <w:proofErr w:type="spellEnd"/>
      <w:r>
        <w:rPr>
          <w:sz w:val="28"/>
        </w:rPr>
        <w:t>: насмешки над физическими недостатками, изоляция,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отвержение,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подразнивание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толкание,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высмеивание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3"/>
          <w:tab w:val="left" w:pos="1274"/>
        </w:tabs>
        <w:ind w:right="1233"/>
        <w:rPr>
          <w:sz w:val="27"/>
        </w:rPr>
      </w:pPr>
      <w:proofErr w:type="spellStart"/>
      <w:r>
        <w:rPr>
          <w:b/>
          <w:sz w:val="27"/>
        </w:rPr>
        <w:t>Хейзинг</w:t>
      </w:r>
      <w:proofErr w:type="spellEnd"/>
      <w:r>
        <w:rPr>
          <w:b/>
          <w:sz w:val="27"/>
        </w:rPr>
        <w:t xml:space="preserve"> </w:t>
      </w:r>
      <w:r>
        <w:rPr>
          <w:sz w:val="27"/>
        </w:rPr>
        <w:t xml:space="preserve">(англ. </w:t>
      </w:r>
      <w:proofErr w:type="spellStart"/>
      <w:r>
        <w:rPr>
          <w:i/>
          <w:sz w:val="27"/>
        </w:rPr>
        <w:t>hazing</w:t>
      </w:r>
      <w:proofErr w:type="spellEnd"/>
      <w:r>
        <w:rPr>
          <w:sz w:val="27"/>
        </w:rPr>
        <w:t>) — неформальные ритуальные насильственные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обряды, исполняемые при вступлении в определенную группу, и для</w:t>
      </w:r>
      <w:r>
        <w:rPr>
          <w:spacing w:val="1"/>
          <w:sz w:val="27"/>
        </w:rPr>
        <w:t xml:space="preserve"> </w:t>
      </w:r>
      <w:r>
        <w:rPr>
          <w:sz w:val="27"/>
        </w:rPr>
        <w:t>дальнейшего поддержания иерархии в этой группе. В большей степени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хейзинг</w:t>
      </w:r>
      <w:proofErr w:type="spellEnd"/>
      <w:r>
        <w:rPr>
          <w:sz w:val="27"/>
        </w:rPr>
        <w:t xml:space="preserve"> характерен для закрытых (военизированных, спортивных,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интернатных</w:t>
      </w:r>
      <w:proofErr w:type="spellEnd"/>
      <w:r>
        <w:rPr>
          <w:sz w:val="27"/>
        </w:rPr>
        <w:t>,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др.)</w:t>
      </w:r>
      <w:r>
        <w:rPr>
          <w:spacing w:val="-3"/>
          <w:sz w:val="27"/>
        </w:rPr>
        <w:t xml:space="preserve"> </w:t>
      </w:r>
      <w:r>
        <w:rPr>
          <w:sz w:val="27"/>
        </w:rPr>
        <w:t>учреждений.</w:t>
      </w:r>
    </w:p>
    <w:p w:rsidR="009851C7" w:rsidRDefault="00A973E7">
      <w:pPr>
        <w:pStyle w:val="a5"/>
        <w:numPr>
          <w:ilvl w:val="0"/>
          <w:numId w:val="12"/>
        </w:numPr>
        <w:tabs>
          <w:tab w:val="left" w:pos="1273"/>
          <w:tab w:val="left" w:pos="1274"/>
        </w:tabs>
        <w:ind w:right="810"/>
        <w:rPr>
          <w:sz w:val="27"/>
        </w:rPr>
      </w:pPr>
      <w:proofErr w:type="spellStart"/>
      <w:r>
        <w:rPr>
          <w:b/>
          <w:sz w:val="27"/>
        </w:rPr>
        <w:t>Хейзинг</w:t>
      </w:r>
      <w:proofErr w:type="spellEnd"/>
      <w:r>
        <w:rPr>
          <w:b/>
          <w:sz w:val="27"/>
        </w:rPr>
        <w:t xml:space="preserve"> </w:t>
      </w:r>
      <w:r>
        <w:rPr>
          <w:sz w:val="27"/>
        </w:rPr>
        <w:t>– это неуставные отношения в коллективе, например, известная у</w:t>
      </w:r>
      <w:r>
        <w:rPr>
          <w:spacing w:val="-65"/>
          <w:sz w:val="27"/>
        </w:rPr>
        <w:t xml:space="preserve"> </w:t>
      </w:r>
      <w:r>
        <w:rPr>
          <w:sz w:val="27"/>
        </w:rPr>
        <w:t>нас</w:t>
      </w:r>
      <w:r>
        <w:rPr>
          <w:spacing w:val="-5"/>
          <w:sz w:val="27"/>
        </w:rPr>
        <w:t xml:space="preserve"> </w:t>
      </w:r>
      <w:r>
        <w:rPr>
          <w:sz w:val="27"/>
        </w:rPr>
        <w:t>«дедовщина».</w:t>
      </w:r>
    </w:p>
    <w:p w:rsidR="009851C7" w:rsidRDefault="009851C7">
      <w:pPr>
        <w:rPr>
          <w:sz w:val="27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a5"/>
        <w:numPr>
          <w:ilvl w:val="0"/>
          <w:numId w:val="12"/>
        </w:numPr>
        <w:tabs>
          <w:tab w:val="left" w:pos="1273"/>
          <w:tab w:val="left" w:pos="1274"/>
        </w:tabs>
        <w:spacing w:before="74"/>
        <w:ind w:right="604"/>
        <w:rPr>
          <w:sz w:val="27"/>
        </w:rPr>
      </w:pPr>
      <w:proofErr w:type="spellStart"/>
      <w:r>
        <w:rPr>
          <w:b/>
          <w:sz w:val="27"/>
        </w:rPr>
        <w:lastRenderedPageBreak/>
        <w:t>Хейзинг</w:t>
      </w:r>
      <w:proofErr w:type="spellEnd"/>
      <w:r>
        <w:rPr>
          <w:b/>
          <w:sz w:val="27"/>
        </w:rPr>
        <w:t xml:space="preserve"> </w:t>
      </w:r>
      <w:r>
        <w:rPr>
          <w:sz w:val="27"/>
        </w:rPr>
        <w:t>встречается и в обычных образовательных учреждениях, особенно,</w:t>
      </w:r>
      <w:r>
        <w:rPr>
          <w:spacing w:val="-65"/>
          <w:sz w:val="27"/>
        </w:rPr>
        <w:t xml:space="preserve"> </w:t>
      </w:r>
      <w:r>
        <w:rPr>
          <w:sz w:val="27"/>
        </w:rPr>
        <w:t>если</w:t>
      </w:r>
      <w:r>
        <w:rPr>
          <w:spacing w:val="4"/>
          <w:sz w:val="27"/>
        </w:rPr>
        <w:t xml:space="preserve"> </w:t>
      </w:r>
      <w:r>
        <w:rPr>
          <w:sz w:val="27"/>
        </w:rPr>
        <w:t>при</w:t>
      </w:r>
      <w:r>
        <w:rPr>
          <w:spacing w:val="2"/>
          <w:sz w:val="27"/>
        </w:rPr>
        <w:t xml:space="preserve"> </w:t>
      </w:r>
      <w:r>
        <w:rPr>
          <w:sz w:val="27"/>
        </w:rPr>
        <w:t>них</w:t>
      </w:r>
      <w:r>
        <w:rPr>
          <w:spacing w:val="5"/>
          <w:sz w:val="27"/>
        </w:rPr>
        <w:t xml:space="preserve"> </w:t>
      </w:r>
      <w:r>
        <w:rPr>
          <w:sz w:val="27"/>
        </w:rPr>
        <w:t>есть</w:t>
      </w:r>
      <w:r>
        <w:rPr>
          <w:spacing w:val="4"/>
          <w:sz w:val="27"/>
        </w:rPr>
        <w:t xml:space="preserve"> </w:t>
      </w:r>
      <w:r>
        <w:rPr>
          <w:sz w:val="27"/>
        </w:rPr>
        <w:t>общежития. Новичкам</w:t>
      </w:r>
      <w:r>
        <w:rPr>
          <w:spacing w:val="2"/>
          <w:sz w:val="27"/>
        </w:rPr>
        <w:t xml:space="preserve"> </w:t>
      </w:r>
      <w:r>
        <w:rPr>
          <w:sz w:val="27"/>
        </w:rPr>
        <w:t>одноклассники</w:t>
      </w:r>
      <w:r>
        <w:rPr>
          <w:spacing w:val="2"/>
          <w:sz w:val="27"/>
        </w:rPr>
        <w:t xml:space="preserve"> </w:t>
      </w:r>
      <w:r>
        <w:rPr>
          <w:sz w:val="27"/>
        </w:rPr>
        <w:t>или</w:t>
      </w:r>
      <w:r>
        <w:rPr>
          <w:spacing w:val="2"/>
          <w:sz w:val="27"/>
        </w:rPr>
        <w:t xml:space="preserve"> </w:t>
      </w:r>
      <w:r>
        <w:rPr>
          <w:sz w:val="27"/>
        </w:rPr>
        <w:t>учащиеся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более старших классов (курсов) навязывают унижающие достоинство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различные действия, например, публично пройтись раздетым, вымыть пол в</w:t>
      </w:r>
      <w:r>
        <w:rPr>
          <w:spacing w:val="-65"/>
          <w:sz w:val="27"/>
        </w:rPr>
        <w:t xml:space="preserve"> </w:t>
      </w:r>
      <w:r>
        <w:rPr>
          <w:sz w:val="27"/>
        </w:rPr>
        <w:t>туалете</w:t>
      </w:r>
      <w:r>
        <w:rPr>
          <w:spacing w:val="-2"/>
          <w:sz w:val="27"/>
        </w:rPr>
        <w:t xml:space="preserve"> </w:t>
      </w:r>
      <w:r>
        <w:rPr>
          <w:sz w:val="27"/>
        </w:rPr>
        <w:t>зубной</w:t>
      </w:r>
      <w:r>
        <w:rPr>
          <w:spacing w:val="1"/>
          <w:sz w:val="27"/>
        </w:rPr>
        <w:t xml:space="preserve"> </w:t>
      </w:r>
      <w:r>
        <w:rPr>
          <w:sz w:val="27"/>
        </w:rPr>
        <w:t>щеткой</w:t>
      </w:r>
      <w:r>
        <w:rPr>
          <w:spacing w:val="1"/>
          <w:sz w:val="27"/>
        </w:rPr>
        <w:t xml:space="preserve"> </w:t>
      </w:r>
      <w:r>
        <w:rPr>
          <w:sz w:val="27"/>
        </w:rPr>
        <w:t>и т.д.</w:t>
      </w:r>
    </w:p>
    <w:p w:rsidR="009851C7" w:rsidRDefault="009851C7">
      <w:pPr>
        <w:pStyle w:val="a3"/>
        <w:spacing w:before="6"/>
        <w:ind w:left="0"/>
        <w:rPr>
          <w:sz w:val="24"/>
        </w:rPr>
      </w:pPr>
    </w:p>
    <w:p w:rsidR="009851C7" w:rsidRDefault="00A973E7">
      <w:pPr>
        <w:pStyle w:val="1"/>
        <w:ind w:left="1390"/>
      </w:pPr>
      <w:r>
        <w:t>Основные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среде.</w:t>
      </w:r>
    </w:p>
    <w:p w:rsidR="009851C7" w:rsidRDefault="009851C7">
      <w:pPr>
        <w:pStyle w:val="a3"/>
        <w:spacing w:before="4"/>
        <w:ind w:left="0"/>
        <w:rPr>
          <w:b/>
          <w:sz w:val="24"/>
        </w:rPr>
      </w:pPr>
    </w:p>
    <w:p w:rsidR="009851C7" w:rsidRDefault="00A973E7">
      <w:pPr>
        <w:pStyle w:val="a3"/>
        <w:ind w:left="553"/>
      </w:pPr>
      <w:r>
        <w:t>Причины</w:t>
      </w:r>
      <w:r>
        <w:rPr>
          <w:spacing w:val="-3"/>
        </w:rPr>
        <w:t xml:space="preserve"> </w:t>
      </w:r>
      <w:r>
        <w:t>агрессивного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плоскостях:</w:t>
      </w:r>
    </w:p>
    <w:p w:rsidR="009851C7" w:rsidRDefault="009851C7">
      <w:pPr>
        <w:pStyle w:val="a3"/>
        <w:spacing w:before="2"/>
        <w:ind w:left="0"/>
        <w:rPr>
          <w:sz w:val="24"/>
        </w:rPr>
      </w:pPr>
    </w:p>
    <w:p w:rsidR="009851C7" w:rsidRDefault="00A973E7">
      <w:pPr>
        <w:pStyle w:val="a5"/>
        <w:numPr>
          <w:ilvl w:val="0"/>
          <w:numId w:val="11"/>
        </w:numPr>
        <w:tabs>
          <w:tab w:val="left" w:pos="1274"/>
        </w:tabs>
        <w:spacing w:before="1"/>
        <w:ind w:right="548"/>
        <w:jc w:val="both"/>
        <w:rPr>
          <w:sz w:val="28"/>
        </w:rPr>
      </w:pPr>
      <w:r>
        <w:rPr>
          <w:b/>
          <w:sz w:val="28"/>
        </w:rPr>
        <w:t>Семья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окружение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берут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и общества, где главенствует культ грубой силы. Бесконечные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бандитские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неуважительное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безнаказанно убивать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бить.</w:t>
      </w:r>
    </w:p>
    <w:p w:rsidR="009851C7" w:rsidRDefault="00A973E7">
      <w:pPr>
        <w:pStyle w:val="a5"/>
        <w:numPr>
          <w:ilvl w:val="0"/>
          <w:numId w:val="11"/>
        </w:numPr>
        <w:tabs>
          <w:tab w:val="left" w:pos="1274"/>
        </w:tabs>
        <w:spacing w:before="242"/>
        <w:ind w:right="555"/>
        <w:jc w:val="both"/>
        <w:rPr>
          <w:sz w:val="28"/>
        </w:rPr>
      </w:pPr>
      <w:r>
        <w:rPr>
          <w:b/>
          <w:sz w:val="28"/>
        </w:rPr>
        <w:t>Школа</w:t>
      </w:r>
      <w:r>
        <w:rPr>
          <w:sz w:val="28"/>
        </w:rPr>
        <w:t xml:space="preserve">. Учителя иногда намеренно сами дают начало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умеют</w:t>
      </w:r>
      <w:r>
        <w:rPr>
          <w:spacing w:val="-18"/>
          <w:sz w:val="28"/>
        </w:rPr>
        <w:t xml:space="preserve"> </w:t>
      </w:r>
      <w:r>
        <w:rPr>
          <w:sz w:val="28"/>
        </w:rPr>
        <w:t>справляться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коллективах.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Некоторые педагоги опускаются до того, что придумывают детям клички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оскорбляют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транслируют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свое</w:t>
      </w:r>
      <w:r>
        <w:rPr>
          <w:spacing w:val="-17"/>
          <w:sz w:val="28"/>
        </w:rPr>
        <w:t xml:space="preserve"> </w:t>
      </w:r>
      <w:r>
        <w:rPr>
          <w:sz w:val="28"/>
        </w:rPr>
        <w:t>неуважительное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плохо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при помощи тона и выражения лица. Широкое распространение </w:t>
      </w:r>
      <w:proofErr w:type="spellStart"/>
      <w:r>
        <w:rPr>
          <w:sz w:val="28"/>
        </w:rPr>
        <w:t>буллинга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 школе объясняется попустительством со стороны педагогов и их низкой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квалификацией.</w:t>
      </w:r>
    </w:p>
    <w:p w:rsidR="009851C7" w:rsidRDefault="009851C7">
      <w:pPr>
        <w:pStyle w:val="a3"/>
        <w:spacing w:before="4"/>
        <w:ind w:left="0"/>
        <w:rPr>
          <w:sz w:val="24"/>
        </w:rPr>
      </w:pPr>
    </w:p>
    <w:p w:rsidR="009851C7" w:rsidRDefault="00A973E7">
      <w:pPr>
        <w:pStyle w:val="1"/>
        <w:tabs>
          <w:tab w:val="left" w:pos="2396"/>
          <w:tab w:val="left" w:pos="3973"/>
          <w:tab w:val="left" w:pos="5529"/>
          <w:tab w:val="left" w:pos="7796"/>
          <w:tab w:val="left" w:pos="9213"/>
        </w:tabs>
        <w:spacing w:before="1"/>
        <w:ind w:left="553" w:right="549"/>
      </w:pPr>
      <w:r>
        <w:t>Социальная</w:t>
      </w:r>
      <w:r>
        <w:tab/>
        <w:t>структура</w:t>
      </w:r>
      <w:r>
        <w:tab/>
      </w:r>
      <w:proofErr w:type="spellStart"/>
      <w:r>
        <w:t>буллинга</w:t>
      </w:r>
      <w:proofErr w:type="spellEnd"/>
      <w:r>
        <w:t>:</w:t>
      </w:r>
      <w:r>
        <w:tab/>
        <w:t>преследователь</w:t>
      </w:r>
      <w:r>
        <w:tab/>
        <w:t>(</w:t>
      </w:r>
      <w:proofErr w:type="spellStart"/>
      <w:r>
        <w:t>буллер</w:t>
      </w:r>
      <w:proofErr w:type="spellEnd"/>
      <w:r>
        <w:t>),</w:t>
      </w:r>
      <w:r>
        <w:tab/>
      </w:r>
      <w:r>
        <w:rPr>
          <w:spacing w:val="-1"/>
        </w:rPr>
        <w:t>жертва,</w:t>
      </w:r>
      <w:r>
        <w:rPr>
          <w:spacing w:val="-67"/>
        </w:rPr>
        <w:t xml:space="preserve"> </w:t>
      </w:r>
      <w:r>
        <w:t>наблюдатель.</w:t>
      </w:r>
    </w:p>
    <w:p w:rsidR="009851C7" w:rsidRDefault="00A973E7">
      <w:pPr>
        <w:pStyle w:val="a3"/>
        <w:spacing w:before="198"/>
        <w:ind w:left="553"/>
      </w:pPr>
      <w:r>
        <w:t>Дети-</w:t>
      </w:r>
      <w:proofErr w:type="spellStart"/>
      <w:r>
        <w:t>буллеры</w:t>
      </w:r>
      <w:proofErr w:type="spellEnd"/>
      <w:r>
        <w:t>: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before="202"/>
        <w:ind w:right="555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11"/>
          <w:sz w:val="28"/>
        </w:rPr>
        <w:t xml:space="preserve"> </w:t>
      </w:r>
      <w:r>
        <w:rPr>
          <w:sz w:val="28"/>
        </w:rPr>
        <w:t>уверенные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том,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что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господствуя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подчиняя</w:t>
      </w:r>
      <w:r>
        <w:rPr>
          <w:spacing w:val="13"/>
          <w:sz w:val="28"/>
        </w:rPr>
        <w:t xml:space="preserve"> </w:t>
      </w:r>
      <w:r>
        <w:rPr>
          <w:sz w:val="28"/>
        </w:rPr>
        <w:t>легче</w:t>
      </w:r>
      <w:r>
        <w:rPr>
          <w:spacing w:val="12"/>
          <w:sz w:val="28"/>
        </w:rPr>
        <w:t xml:space="preserve"> </w:t>
      </w:r>
      <w:r>
        <w:rPr>
          <w:sz w:val="28"/>
        </w:rPr>
        <w:t>всего</w:t>
      </w:r>
      <w:r>
        <w:rPr>
          <w:spacing w:val="10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целей.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жертвам.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ind w:hanging="361"/>
        <w:jc w:val="left"/>
        <w:rPr>
          <w:sz w:val="28"/>
        </w:rPr>
      </w:pPr>
      <w:r>
        <w:rPr>
          <w:sz w:val="28"/>
        </w:rPr>
        <w:t>Физически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сильные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Легко</w:t>
      </w:r>
      <w:r>
        <w:rPr>
          <w:spacing w:val="-4"/>
          <w:sz w:val="28"/>
        </w:rPr>
        <w:t xml:space="preserve"> </w:t>
      </w:r>
      <w:r>
        <w:rPr>
          <w:sz w:val="28"/>
        </w:rPr>
        <w:t>возбудимые,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импульсивные,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поведением.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Мечтающие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Желающие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притязания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ind w:hanging="361"/>
        <w:jc w:val="left"/>
        <w:rPr>
          <w:sz w:val="28"/>
        </w:rPr>
      </w:pPr>
      <w:r>
        <w:rPr>
          <w:sz w:val="28"/>
        </w:rPr>
        <w:t>Уверенные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превосходстве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жертвой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7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компромиссов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62"/>
        </w:tabs>
        <w:ind w:left="1261" w:hanging="426"/>
        <w:jc w:val="left"/>
        <w:rPr>
          <w:sz w:val="28"/>
        </w:rPr>
      </w:pPr>
      <w:r>
        <w:rPr>
          <w:sz w:val="28"/>
        </w:rPr>
        <w:t>Агрессивные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самоутверждающиеся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жертве</w:t>
      </w:r>
    </w:p>
    <w:p w:rsidR="009851C7" w:rsidRDefault="00A973E7">
      <w:pPr>
        <w:pStyle w:val="a5"/>
        <w:numPr>
          <w:ilvl w:val="0"/>
          <w:numId w:val="10"/>
        </w:numPr>
        <w:tabs>
          <w:tab w:val="left" w:pos="1262"/>
        </w:tabs>
        <w:spacing w:before="1"/>
        <w:ind w:left="1261" w:hanging="426"/>
        <w:jc w:val="left"/>
        <w:rPr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контролем</w:t>
      </w:r>
    </w:p>
    <w:p w:rsidR="009851C7" w:rsidRDefault="009851C7">
      <w:pPr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a5"/>
        <w:numPr>
          <w:ilvl w:val="0"/>
          <w:numId w:val="10"/>
        </w:numPr>
        <w:tabs>
          <w:tab w:val="left" w:pos="1262"/>
          <w:tab w:val="left" w:pos="2977"/>
          <w:tab w:val="left" w:pos="4871"/>
          <w:tab w:val="left" w:pos="5224"/>
          <w:tab w:val="left" w:pos="6152"/>
          <w:tab w:val="left" w:pos="8217"/>
          <w:tab w:val="left" w:pos="8751"/>
          <w:tab w:val="left" w:pos="9864"/>
        </w:tabs>
        <w:spacing w:before="74" w:line="242" w:lineRule="auto"/>
        <w:ind w:left="836" w:right="552" w:firstLine="0"/>
        <w:jc w:val="left"/>
        <w:rPr>
          <w:sz w:val="28"/>
        </w:rPr>
      </w:pPr>
      <w:r>
        <w:rPr>
          <w:sz w:val="28"/>
        </w:rPr>
        <w:lastRenderedPageBreak/>
        <w:t>Интуитивно</w:t>
      </w:r>
      <w:r>
        <w:rPr>
          <w:sz w:val="28"/>
        </w:rPr>
        <w:tab/>
        <w:t>чувствующие</w:t>
      </w:r>
      <w:r>
        <w:rPr>
          <w:sz w:val="28"/>
        </w:rPr>
        <w:tab/>
        <w:t>-</w:t>
      </w:r>
      <w:r>
        <w:rPr>
          <w:sz w:val="28"/>
        </w:rPr>
        <w:tab/>
        <w:t>какие</w:t>
      </w:r>
      <w:r>
        <w:rPr>
          <w:sz w:val="28"/>
        </w:rPr>
        <w:tab/>
        <w:t>одноклассники</w:t>
      </w:r>
      <w:r>
        <w:rPr>
          <w:sz w:val="28"/>
        </w:rPr>
        <w:tab/>
        <w:t>не</w:t>
      </w:r>
      <w:r>
        <w:rPr>
          <w:sz w:val="28"/>
        </w:rPr>
        <w:tab/>
        <w:t>окажут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сопротивление.</w:t>
      </w:r>
    </w:p>
    <w:p w:rsidR="009851C7" w:rsidRDefault="009851C7">
      <w:pPr>
        <w:pStyle w:val="a3"/>
        <w:spacing w:before="7"/>
        <w:ind w:left="0"/>
        <w:rPr>
          <w:sz w:val="27"/>
        </w:rPr>
      </w:pPr>
    </w:p>
    <w:p w:rsidR="009851C7" w:rsidRDefault="00A973E7">
      <w:pPr>
        <w:pStyle w:val="a3"/>
        <w:spacing w:line="322" w:lineRule="exact"/>
        <w:ind w:left="836"/>
      </w:pPr>
      <w:r>
        <w:t>Союзники</w:t>
      </w:r>
      <w:r>
        <w:rPr>
          <w:spacing w:val="-2"/>
        </w:rPr>
        <w:t xml:space="preserve"> </w:t>
      </w:r>
      <w:proofErr w:type="spellStart"/>
      <w:r>
        <w:t>буллера</w:t>
      </w:r>
      <w:proofErr w:type="spellEnd"/>
      <w:r>
        <w:t>:</w:t>
      </w:r>
    </w:p>
    <w:p w:rsidR="009851C7" w:rsidRDefault="00A973E7">
      <w:pPr>
        <w:pStyle w:val="a5"/>
        <w:numPr>
          <w:ilvl w:val="0"/>
          <w:numId w:val="9"/>
        </w:numPr>
        <w:tabs>
          <w:tab w:val="left" w:pos="1049"/>
        </w:tabs>
        <w:spacing w:line="322" w:lineRule="exact"/>
        <w:rPr>
          <w:sz w:val="28"/>
        </w:rPr>
      </w:pPr>
      <w:r>
        <w:rPr>
          <w:sz w:val="28"/>
        </w:rPr>
        <w:t>Боящиеся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жертвы</w:t>
      </w:r>
    </w:p>
    <w:p w:rsidR="009851C7" w:rsidRDefault="00A973E7">
      <w:pPr>
        <w:pStyle w:val="a5"/>
        <w:numPr>
          <w:ilvl w:val="0"/>
          <w:numId w:val="9"/>
        </w:numPr>
        <w:tabs>
          <w:tab w:val="left" w:pos="1117"/>
        </w:tabs>
        <w:spacing w:line="322" w:lineRule="exact"/>
        <w:ind w:left="1117" w:hanging="28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толпы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одноклассников</w:t>
      </w:r>
    </w:p>
    <w:p w:rsidR="009851C7" w:rsidRDefault="00A973E7">
      <w:pPr>
        <w:pStyle w:val="a5"/>
        <w:numPr>
          <w:ilvl w:val="0"/>
          <w:numId w:val="9"/>
        </w:numPr>
        <w:tabs>
          <w:tab w:val="left" w:pos="1117"/>
        </w:tabs>
        <w:spacing w:line="242" w:lineRule="auto"/>
        <w:ind w:left="836" w:right="4136" w:firstLine="0"/>
        <w:rPr>
          <w:sz w:val="28"/>
        </w:rPr>
      </w:pPr>
      <w:r>
        <w:rPr>
          <w:sz w:val="28"/>
        </w:rPr>
        <w:t>Дорожащие своими отношениями с лидерами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4.Поддающиеся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сильному влиянию.</w:t>
      </w:r>
    </w:p>
    <w:p w:rsidR="009851C7" w:rsidRDefault="00A973E7">
      <w:pPr>
        <w:pStyle w:val="a5"/>
        <w:numPr>
          <w:ilvl w:val="0"/>
          <w:numId w:val="8"/>
        </w:numPr>
        <w:tabs>
          <w:tab w:val="left" w:pos="1117"/>
        </w:tabs>
        <w:spacing w:line="317" w:lineRule="exac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</w:p>
    <w:p w:rsidR="009851C7" w:rsidRDefault="00A973E7">
      <w:pPr>
        <w:pStyle w:val="a5"/>
        <w:numPr>
          <w:ilvl w:val="0"/>
          <w:numId w:val="8"/>
        </w:numPr>
        <w:tabs>
          <w:tab w:val="left" w:pos="1118"/>
        </w:tabs>
        <w:spacing w:line="322" w:lineRule="exact"/>
        <w:ind w:hanging="282"/>
        <w:rPr>
          <w:sz w:val="28"/>
        </w:rPr>
      </w:pPr>
      <w:r>
        <w:rPr>
          <w:sz w:val="28"/>
        </w:rPr>
        <w:t>Безынициативные</w:t>
      </w:r>
    </w:p>
    <w:p w:rsidR="009851C7" w:rsidRDefault="00A973E7">
      <w:pPr>
        <w:pStyle w:val="a5"/>
        <w:numPr>
          <w:ilvl w:val="0"/>
          <w:numId w:val="8"/>
        </w:numPr>
        <w:tabs>
          <w:tab w:val="left" w:pos="1117"/>
        </w:tabs>
        <w:rPr>
          <w:sz w:val="28"/>
        </w:rPr>
      </w:pPr>
      <w:r>
        <w:rPr>
          <w:sz w:val="28"/>
        </w:rPr>
        <w:t>Принимающие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травлю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развлечение</w:t>
      </w:r>
    </w:p>
    <w:p w:rsidR="009851C7" w:rsidRDefault="00A973E7">
      <w:pPr>
        <w:pStyle w:val="a5"/>
        <w:numPr>
          <w:ilvl w:val="0"/>
          <w:numId w:val="8"/>
        </w:numPr>
        <w:tabs>
          <w:tab w:val="left" w:pos="1117"/>
        </w:tabs>
        <w:spacing w:line="322" w:lineRule="exact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</w:p>
    <w:p w:rsidR="009851C7" w:rsidRDefault="00A973E7">
      <w:pPr>
        <w:pStyle w:val="a5"/>
        <w:numPr>
          <w:ilvl w:val="0"/>
          <w:numId w:val="8"/>
        </w:numPr>
        <w:tabs>
          <w:tab w:val="left" w:pos="1117"/>
        </w:tabs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</w:t>
      </w:r>
    </w:p>
    <w:p w:rsidR="009851C7" w:rsidRDefault="00A973E7">
      <w:pPr>
        <w:pStyle w:val="a5"/>
        <w:numPr>
          <w:ilvl w:val="0"/>
          <w:numId w:val="8"/>
        </w:numPr>
        <w:tabs>
          <w:tab w:val="left" w:pos="1256"/>
        </w:tabs>
        <w:spacing w:before="2"/>
        <w:ind w:left="1255" w:hanging="420"/>
        <w:rPr>
          <w:sz w:val="28"/>
        </w:rPr>
      </w:pPr>
      <w:r>
        <w:rPr>
          <w:sz w:val="28"/>
        </w:rPr>
        <w:t>Озлобленные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ровесники,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мечтающие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взять</w:t>
      </w:r>
      <w:r>
        <w:rPr>
          <w:spacing w:val="-3"/>
          <w:sz w:val="28"/>
        </w:rPr>
        <w:t xml:space="preserve"> </w:t>
      </w:r>
      <w:r>
        <w:rPr>
          <w:sz w:val="28"/>
        </w:rPr>
        <w:t>реванш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унижения</w:t>
      </w:r>
    </w:p>
    <w:p w:rsidR="009851C7" w:rsidRDefault="009851C7">
      <w:pPr>
        <w:pStyle w:val="a3"/>
        <w:spacing w:before="10"/>
        <w:ind w:left="0"/>
        <w:rPr>
          <w:sz w:val="27"/>
        </w:rPr>
      </w:pPr>
    </w:p>
    <w:p w:rsidR="009851C7" w:rsidRDefault="00A973E7">
      <w:pPr>
        <w:pStyle w:val="a3"/>
        <w:spacing w:line="322" w:lineRule="exact"/>
        <w:ind w:left="836"/>
      </w:pPr>
      <w:r>
        <w:t>Жертва: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line="322" w:lineRule="exact"/>
        <w:ind w:hanging="361"/>
        <w:rPr>
          <w:sz w:val="28"/>
        </w:rPr>
      </w:pPr>
      <w:r>
        <w:rPr>
          <w:sz w:val="28"/>
        </w:rPr>
        <w:t>Тревожные,</w:t>
      </w:r>
      <w:r>
        <w:rPr>
          <w:spacing w:val="-3"/>
          <w:sz w:val="28"/>
        </w:rPr>
        <w:t xml:space="preserve"> </w:t>
      </w:r>
      <w:r>
        <w:rPr>
          <w:sz w:val="28"/>
        </w:rPr>
        <w:t>несчастные,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самооценкой,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line="322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взрослый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line="322" w:lineRule="exact"/>
        <w:ind w:hanging="361"/>
        <w:rPr>
          <w:sz w:val="28"/>
        </w:rPr>
      </w:pPr>
      <w:r>
        <w:rPr>
          <w:sz w:val="28"/>
        </w:rPr>
        <w:t>Пугливые,</w:t>
      </w:r>
      <w:r>
        <w:rPr>
          <w:spacing w:val="-4"/>
          <w:sz w:val="28"/>
        </w:rPr>
        <w:t xml:space="preserve"> </w:t>
      </w:r>
      <w:r>
        <w:rPr>
          <w:sz w:val="28"/>
        </w:rPr>
        <w:t>застенчивые,</w:t>
      </w:r>
      <w:r>
        <w:rPr>
          <w:spacing w:val="-2"/>
          <w:sz w:val="28"/>
        </w:rPr>
        <w:t xml:space="preserve"> </w:t>
      </w:r>
      <w:r>
        <w:rPr>
          <w:sz w:val="28"/>
        </w:rPr>
        <w:t>замкнутые,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чувствительные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Склонные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депрессии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суициду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before="2"/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line="322" w:lineRule="exact"/>
        <w:ind w:hanging="361"/>
        <w:rPr>
          <w:sz w:val="28"/>
        </w:rPr>
      </w:pPr>
      <w:r>
        <w:rPr>
          <w:sz w:val="28"/>
        </w:rPr>
        <w:t>Страдающие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одиночества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ind w:right="557"/>
        <w:rPr>
          <w:sz w:val="28"/>
        </w:rPr>
      </w:pPr>
      <w:r>
        <w:rPr>
          <w:sz w:val="28"/>
        </w:rPr>
        <w:t>Верящие,</w:t>
      </w:r>
      <w:r>
        <w:rPr>
          <w:spacing w:val="59"/>
          <w:sz w:val="28"/>
        </w:rPr>
        <w:t xml:space="preserve"> </w:t>
      </w:r>
      <w:r>
        <w:rPr>
          <w:sz w:val="28"/>
        </w:rPr>
        <w:t>что</w:t>
      </w:r>
      <w:r>
        <w:rPr>
          <w:spacing w:val="64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59"/>
          <w:sz w:val="28"/>
        </w:rPr>
        <w:t xml:space="preserve"> </w:t>
      </w:r>
      <w:r>
        <w:rPr>
          <w:sz w:val="28"/>
        </w:rPr>
        <w:t>роль</w:t>
      </w:r>
      <w:r>
        <w:rPr>
          <w:spacing w:val="62"/>
          <w:sz w:val="28"/>
        </w:rPr>
        <w:t xml:space="preserve"> </w:t>
      </w:r>
      <w:r>
        <w:rPr>
          <w:sz w:val="28"/>
        </w:rPr>
        <w:t>жертвы,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пассивно</w:t>
      </w:r>
      <w:r>
        <w:rPr>
          <w:spacing w:val="64"/>
          <w:sz w:val="28"/>
        </w:rPr>
        <w:t xml:space="preserve"> </w:t>
      </w:r>
      <w:r>
        <w:rPr>
          <w:sz w:val="28"/>
        </w:rPr>
        <w:t>ждущие</w:t>
      </w:r>
      <w:r>
        <w:rPr>
          <w:spacing w:val="62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преследователей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line="321" w:lineRule="exact"/>
        <w:ind w:hanging="361"/>
        <w:rPr>
          <w:sz w:val="28"/>
        </w:rPr>
      </w:pP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ind w:hanging="361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</w:t>
      </w:r>
    </w:p>
    <w:p w:rsidR="009851C7" w:rsidRDefault="00A973E7">
      <w:pPr>
        <w:pStyle w:val="a5"/>
        <w:numPr>
          <w:ilvl w:val="0"/>
          <w:numId w:val="7"/>
        </w:numPr>
        <w:tabs>
          <w:tab w:val="left" w:pos="914"/>
        </w:tabs>
        <w:spacing w:before="2"/>
        <w:ind w:left="553" w:right="5696" w:firstLine="0"/>
        <w:rPr>
          <w:sz w:val="28"/>
        </w:rPr>
      </w:pPr>
      <w:r>
        <w:rPr>
          <w:sz w:val="28"/>
        </w:rPr>
        <w:t>С комплексами неполноценностей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11.Не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верящие 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</w:p>
    <w:p w:rsidR="009851C7" w:rsidRDefault="00A973E7">
      <w:pPr>
        <w:pStyle w:val="a5"/>
        <w:numPr>
          <w:ilvl w:val="0"/>
          <w:numId w:val="6"/>
        </w:numPr>
        <w:tabs>
          <w:tab w:val="left" w:pos="914"/>
        </w:tabs>
        <w:ind w:right="3908" w:firstLine="0"/>
        <w:rPr>
          <w:sz w:val="28"/>
        </w:rPr>
      </w:pPr>
      <w:r>
        <w:rPr>
          <w:sz w:val="28"/>
        </w:rPr>
        <w:t>Смирившиеся с насилием, как со своей судьбой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13.Предпочитающие</w:t>
      </w:r>
      <w:proofErr w:type="gramEnd"/>
      <w:r>
        <w:rPr>
          <w:sz w:val="28"/>
        </w:rPr>
        <w:t xml:space="preserve"> умалчивать о травле и насилии</w:t>
      </w:r>
      <w:r>
        <w:rPr>
          <w:spacing w:val="-67"/>
          <w:sz w:val="28"/>
        </w:rPr>
        <w:t xml:space="preserve"> </w:t>
      </w:r>
      <w:r>
        <w:rPr>
          <w:sz w:val="28"/>
        </w:rPr>
        <w:t>14.Не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считающие себя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9851C7" w:rsidRDefault="00A973E7">
      <w:pPr>
        <w:pStyle w:val="1"/>
        <w:spacing w:before="200"/>
        <w:ind w:left="913"/>
      </w:pPr>
      <w:r>
        <w:t>Особенности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жертв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: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spacing w:before="199" w:line="322" w:lineRule="exact"/>
        <w:ind w:hanging="361"/>
        <w:rPr>
          <w:sz w:val="28"/>
        </w:rPr>
      </w:pPr>
      <w:r>
        <w:rPr>
          <w:spacing w:val="-1"/>
          <w:sz w:val="28"/>
        </w:rPr>
        <w:t>Ребенок</w:t>
      </w:r>
      <w:r>
        <w:rPr>
          <w:spacing w:val="-15"/>
          <w:sz w:val="28"/>
        </w:rPr>
        <w:t xml:space="preserve"> </w:t>
      </w:r>
      <w:r>
        <w:rPr>
          <w:sz w:val="28"/>
        </w:rPr>
        <w:t>неохотно</w:t>
      </w:r>
      <w:r>
        <w:rPr>
          <w:spacing w:val="-15"/>
          <w:sz w:val="28"/>
        </w:rPr>
        <w:t xml:space="preserve"> </w:t>
      </w:r>
      <w:r>
        <w:rPr>
          <w:sz w:val="28"/>
        </w:rPr>
        <w:t>идет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7"/>
          <w:sz w:val="28"/>
        </w:rPr>
        <w:t xml:space="preserve"> </w:t>
      </w:r>
      <w:r>
        <w:rPr>
          <w:sz w:val="28"/>
        </w:rPr>
        <w:t>рад</w:t>
      </w:r>
      <w:r>
        <w:rPr>
          <w:spacing w:val="-1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ходить.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spacing w:line="322" w:lineRule="exact"/>
        <w:ind w:hanging="361"/>
        <w:rPr>
          <w:sz w:val="28"/>
        </w:rPr>
      </w:pPr>
      <w:r>
        <w:rPr>
          <w:sz w:val="28"/>
        </w:rPr>
        <w:t>Возвращается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подавленным.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ind w:hanging="361"/>
        <w:rPr>
          <w:sz w:val="28"/>
        </w:rPr>
      </w:pP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плачет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видимых причин.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Никогда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вспоминает</w:t>
      </w:r>
      <w:r>
        <w:rPr>
          <w:spacing w:val="-2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одноклассников.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spacing w:line="322" w:lineRule="exact"/>
        <w:ind w:hanging="361"/>
        <w:rPr>
          <w:sz w:val="28"/>
        </w:rPr>
      </w:pPr>
      <w:r>
        <w:rPr>
          <w:sz w:val="28"/>
        </w:rPr>
        <w:t>Одинок.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spacing w:line="322" w:lineRule="exact"/>
        <w:ind w:hanging="361"/>
        <w:rPr>
          <w:sz w:val="28"/>
        </w:rPr>
      </w:pPr>
      <w:r>
        <w:rPr>
          <w:sz w:val="28"/>
        </w:rPr>
        <w:t>Ничего не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 своей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851C7" w:rsidRDefault="00A973E7">
      <w:pPr>
        <w:pStyle w:val="a5"/>
        <w:numPr>
          <w:ilvl w:val="1"/>
          <w:numId w:val="6"/>
        </w:numPr>
        <w:tabs>
          <w:tab w:val="left" w:pos="1274"/>
        </w:tabs>
        <w:ind w:right="558"/>
        <w:rPr>
          <w:sz w:val="28"/>
        </w:rPr>
      </w:pP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приглашают</w:t>
      </w:r>
      <w:r>
        <w:rPr>
          <w:spacing w:val="24"/>
          <w:sz w:val="28"/>
        </w:rPr>
        <w:t xml:space="preserve"> </w:t>
      </w:r>
      <w:r>
        <w:rPr>
          <w:sz w:val="28"/>
        </w:rPr>
        <w:t>ни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дни</w:t>
      </w:r>
      <w:r>
        <w:rPr>
          <w:spacing w:val="2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ни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гости,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сам</w:t>
      </w:r>
      <w:r>
        <w:rPr>
          <w:spacing w:val="22"/>
          <w:sz w:val="28"/>
        </w:rPr>
        <w:t xml:space="preserve"> </w:t>
      </w:r>
      <w:r>
        <w:rPr>
          <w:sz w:val="28"/>
        </w:rPr>
        <w:t>он</w:t>
      </w:r>
      <w:r>
        <w:rPr>
          <w:spacing w:val="25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:rsidR="009851C7" w:rsidRDefault="009851C7">
      <w:pPr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1"/>
        <w:spacing w:before="74"/>
        <w:ind w:left="2566"/>
      </w:pPr>
      <w:r>
        <w:lastRenderedPageBreak/>
        <w:t>Цель,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работы.</w:t>
      </w:r>
    </w:p>
    <w:p w:rsidR="009851C7" w:rsidRDefault="00A973E7">
      <w:pPr>
        <w:spacing w:before="152"/>
        <w:ind w:left="553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9851C7" w:rsidRDefault="00A973E7">
      <w:pPr>
        <w:pStyle w:val="a5"/>
        <w:numPr>
          <w:ilvl w:val="0"/>
          <w:numId w:val="5"/>
        </w:numPr>
        <w:tabs>
          <w:tab w:val="left" w:pos="1274"/>
        </w:tabs>
        <w:spacing w:before="150"/>
        <w:ind w:right="1029"/>
        <w:rPr>
          <w:sz w:val="28"/>
        </w:rPr>
      </w:pPr>
      <w:r>
        <w:rPr>
          <w:sz w:val="28"/>
        </w:rPr>
        <w:t>Формирование в образовательном процессе нетерпимого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обучающимся;</w:t>
      </w:r>
    </w:p>
    <w:p w:rsidR="009851C7" w:rsidRDefault="00A973E7">
      <w:pPr>
        <w:pStyle w:val="a5"/>
        <w:numPr>
          <w:ilvl w:val="0"/>
          <w:numId w:val="5"/>
        </w:numPr>
        <w:tabs>
          <w:tab w:val="left" w:pos="1274"/>
        </w:tabs>
        <w:spacing w:before="151"/>
        <w:ind w:right="1034"/>
        <w:rPr>
          <w:sz w:val="28"/>
        </w:rPr>
      </w:pPr>
      <w:r>
        <w:rPr>
          <w:sz w:val="28"/>
        </w:rPr>
        <w:t>Повышение информированности обучающихся о возможных рисках и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опасностях;</w:t>
      </w:r>
    </w:p>
    <w:p w:rsidR="009851C7" w:rsidRDefault="00A973E7">
      <w:pPr>
        <w:pStyle w:val="a5"/>
        <w:numPr>
          <w:ilvl w:val="0"/>
          <w:numId w:val="5"/>
        </w:numPr>
        <w:tabs>
          <w:tab w:val="left" w:pos="1274"/>
        </w:tabs>
        <w:spacing w:before="148" w:line="242" w:lineRule="auto"/>
        <w:ind w:right="1406"/>
        <w:rPr>
          <w:sz w:val="28"/>
        </w:rPr>
      </w:pPr>
      <w:r>
        <w:rPr>
          <w:sz w:val="28"/>
        </w:rPr>
        <w:t>Повышение ответственности родителей за действия, направленные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851C7" w:rsidRDefault="00A973E7">
      <w:pPr>
        <w:pStyle w:val="a5"/>
        <w:numPr>
          <w:ilvl w:val="0"/>
          <w:numId w:val="5"/>
        </w:numPr>
        <w:tabs>
          <w:tab w:val="left" w:pos="1274"/>
        </w:tabs>
        <w:spacing w:before="144"/>
        <w:ind w:right="651"/>
        <w:rPr>
          <w:sz w:val="28"/>
        </w:rPr>
      </w:pPr>
      <w:r>
        <w:rPr>
          <w:sz w:val="28"/>
        </w:rPr>
        <w:t>Воспитание у обучающихся уважения к правам человека, личности, как к</w:t>
      </w:r>
      <w:r>
        <w:rPr>
          <w:spacing w:val="-68"/>
          <w:sz w:val="28"/>
        </w:rPr>
        <w:t xml:space="preserve"> </w:t>
      </w:r>
      <w:r>
        <w:rPr>
          <w:sz w:val="28"/>
        </w:rPr>
        <w:t>неповторимой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9851C7" w:rsidRDefault="00A973E7">
      <w:pPr>
        <w:pStyle w:val="a5"/>
        <w:numPr>
          <w:ilvl w:val="0"/>
          <w:numId w:val="5"/>
        </w:numPr>
        <w:tabs>
          <w:tab w:val="left" w:pos="1274"/>
        </w:tabs>
        <w:spacing w:before="151"/>
        <w:ind w:right="1363"/>
        <w:rPr>
          <w:sz w:val="28"/>
        </w:rPr>
      </w:pPr>
      <w:r>
        <w:rPr>
          <w:sz w:val="28"/>
        </w:rPr>
        <w:t>Формирование у обучающихся адекватных представлений о правах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9851C7" w:rsidRDefault="00A973E7">
      <w:pPr>
        <w:pStyle w:val="a3"/>
        <w:spacing w:before="150"/>
        <w:ind w:left="553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:rsidR="009851C7" w:rsidRDefault="00A973E7">
      <w:pPr>
        <w:pStyle w:val="a5"/>
        <w:numPr>
          <w:ilvl w:val="0"/>
          <w:numId w:val="4"/>
        </w:numPr>
        <w:tabs>
          <w:tab w:val="left" w:pos="1274"/>
        </w:tabs>
        <w:spacing w:before="151"/>
        <w:ind w:right="2557"/>
        <w:rPr>
          <w:sz w:val="28"/>
        </w:rPr>
      </w:pPr>
      <w:r>
        <w:rPr>
          <w:sz w:val="28"/>
        </w:rPr>
        <w:t>Профилактика всех форм насилия над учащимися дома,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9851C7" w:rsidRDefault="00A973E7">
      <w:pPr>
        <w:pStyle w:val="a5"/>
        <w:numPr>
          <w:ilvl w:val="0"/>
          <w:numId w:val="4"/>
        </w:numPr>
        <w:tabs>
          <w:tab w:val="left" w:pos="1274"/>
        </w:tabs>
        <w:spacing w:before="148"/>
        <w:ind w:right="720"/>
        <w:rPr>
          <w:sz w:val="28"/>
        </w:rPr>
      </w:pPr>
      <w:r>
        <w:rPr>
          <w:sz w:val="28"/>
        </w:rPr>
        <w:t>Организация совместной работы с родителями по повышению их уровня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образованности и компетентности в различных трудных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851C7" w:rsidRDefault="00A973E7">
      <w:pPr>
        <w:pStyle w:val="a5"/>
        <w:numPr>
          <w:ilvl w:val="0"/>
          <w:numId w:val="4"/>
        </w:numPr>
        <w:tabs>
          <w:tab w:val="left" w:pos="1274"/>
        </w:tabs>
        <w:spacing w:before="151"/>
        <w:ind w:right="68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(администрация, педагогический состав),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профилактику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;</w:t>
      </w:r>
    </w:p>
    <w:p w:rsidR="009851C7" w:rsidRDefault="00A973E7">
      <w:pPr>
        <w:pStyle w:val="a5"/>
        <w:numPr>
          <w:ilvl w:val="0"/>
          <w:numId w:val="4"/>
        </w:numPr>
        <w:tabs>
          <w:tab w:val="left" w:pos="1274"/>
        </w:tabs>
        <w:spacing w:before="150"/>
        <w:ind w:right="2096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9851C7" w:rsidRDefault="00A973E7">
      <w:pPr>
        <w:pStyle w:val="a5"/>
        <w:numPr>
          <w:ilvl w:val="0"/>
          <w:numId w:val="4"/>
        </w:numPr>
        <w:tabs>
          <w:tab w:val="left" w:pos="1274"/>
        </w:tabs>
        <w:spacing w:before="150"/>
        <w:ind w:right="1039"/>
        <w:rPr>
          <w:sz w:val="28"/>
        </w:rPr>
      </w:pPr>
      <w:r>
        <w:rPr>
          <w:sz w:val="28"/>
        </w:rPr>
        <w:t>Разработать и внедрить мероприятия, направленные на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дружеской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 пространстве;</w:t>
      </w:r>
    </w:p>
    <w:p w:rsidR="009851C7" w:rsidRDefault="00A973E7">
      <w:pPr>
        <w:spacing w:before="151"/>
        <w:ind w:left="553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профилактики:</w:t>
      </w:r>
    </w:p>
    <w:p w:rsidR="009851C7" w:rsidRDefault="00A973E7">
      <w:pPr>
        <w:pStyle w:val="a5"/>
        <w:numPr>
          <w:ilvl w:val="0"/>
          <w:numId w:val="3"/>
        </w:numPr>
        <w:tabs>
          <w:tab w:val="left" w:pos="859"/>
        </w:tabs>
        <w:spacing w:before="151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9851C7" w:rsidRDefault="00A973E7">
      <w:pPr>
        <w:pStyle w:val="a5"/>
        <w:numPr>
          <w:ilvl w:val="0"/>
          <w:numId w:val="3"/>
        </w:numPr>
        <w:tabs>
          <w:tab w:val="left" w:pos="859"/>
        </w:tabs>
        <w:spacing w:before="149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отношения;</w:t>
      </w:r>
    </w:p>
    <w:p w:rsidR="009851C7" w:rsidRDefault="00A973E7">
      <w:pPr>
        <w:pStyle w:val="a5"/>
        <w:numPr>
          <w:ilvl w:val="0"/>
          <w:numId w:val="3"/>
        </w:numPr>
        <w:tabs>
          <w:tab w:val="left" w:pos="859"/>
        </w:tabs>
        <w:spacing w:before="150"/>
        <w:ind w:hanging="306"/>
        <w:rPr>
          <w:sz w:val="28"/>
        </w:rPr>
      </w:pP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(микросоциум).</w:t>
      </w:r>
    </w:p>
    <w:p w:rsidR="009851C7" w:rsidRDefault="00A973E7">
      <w:pPr>
        <w:pStyle w:val="1"/>
        <w:spacing w:before="151"/>
        <w:ind w:left="553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9851C7" w:rsidRDefault="00A973E7">
      <w:pPr>
        <w:pStyle w:val="a5"/>
        <w:numPr>
          <w:ilvl w:val="0"/>
          <w:numId w:val="2"/>
        </w:numPr>
        <w:tabs>
          <w:tab w:val="left" w:pos="834"/>
        </w:tabs>
        <w:spacing w:before="14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ОУ: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0"/>
        <w:ind w:right="2512" w:firstLine="0"/>
        <w:rPr>
          <w:sz w:val="28"/>
        </w:rPr>
      </w:pPr>
      <w:r>
        <w:rPr>
          <w:sz w:val="28"/>
        </w:rPr>
        <w:t>диагностика психоэмоциональной среды ОУ и мотивационно-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администрацией;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49"/>
        <w:ind w:left="752"/>
        <w:rPr>
          <w:sz w:val="28"/>
        </w:rPr>
      </w:pP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1"/>
        <w:ind w:left="752"/>
        <w:rPr>
          <w:sz w:val="28"/>
        </w:rPr>
      </w:pPr>
      <w:r>
        <w:rPr>
          <w:sz w:val="28"/>
        </w:rPr>
        <w:t>мероприятия,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сообщества</w:t>
      </w:r>
    </w:p>
    <w:p w:rsidR="009851C7" w:rsidRDefault="009851C7">
      <w:pPr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a5"/>
        <w:numPr>
          <w:ilvl w:val="0"/>
          <w:numId w:val="2"/>
        </w:numPr>
        <w:tabs>
          <w:tab w:val="left" w:pos="834"/>
        </w:tabs>
        <w:spacing w:before="74"/>
        <w:rPr>
          <w:i/>
          <w:sz w:val="28"/>
        </w:rPr>
      </w:pPr>
      <w:r>
        <w:rPr>
          <w:i/>
          <w:sz w:val="28"/>
        </w:rPr>
        <w:lastRenderedPageBreak/>
        <w:t>Направления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коллективом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родителями: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1"/>
        <w:ind w:right="1610" w:firstLine="0"/>
        <w:rPr>
          <w:sz w:val="28"/>
        </w:rPr>
      </w:pPr>
      <w:r>
        <w:rPr>
          <w:sz w:val="28"/>
        </w:rPr>
        <w:t>консультативно-образовательная работа с педагогическим составом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1"/>
        <w:ind w:right="733" w:firstLine="0"/>
        <w:rPr>
          <w:sz w:val="28"/>
        </w:rPr>
      </w:pPr>
      <w:r>
        <w:rPr>
          <w:sz w:val="28"/>
        </w:rPr>
        <w:t>программы повышение психолого-педагогической компетентности 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педагогов)</w:t>
      </w:r>
    </w:p>
    <w:p w:rsidR="009851C7" w:rsidRDefault="00A973E7">
      <w:pPr>
        <w:pStyle w:val="a5"/>
        <w:numPr>
          <w:ilvl w:val="0"/>
          <w:numId w:val="2"/>
        </w:numPr>
        <w:tabs>
          <w:tab w:val="left" w:pos="834"/>
        </w:tabs>
        <w:spacing w:before="14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учащимися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0"/>
        <w:ind w:right="825" w:firstLine="0"/>
        <w:rPr>
          <w:sz w:val="28"/>
        </w:rPr>
      </w:pPr>
      <w:r>
        <w:rPr>
          <w:sz w:val="28"/>
        </w:rPr>
        <w:t>консультативно-коррекционная работа с детьми, подвергшимися жестокому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обращению;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2"/>
        <w:ind w:left="752"/>
        <w:rPr>
          <w:sz w:val="28"/>
        </w:rPr>
      </w:pPr>
      <w:r>
        <w:rPr>
          <w:sz w:val="28"/>
        </w:rPr>
        <w:t>информационно-просветительская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49"/>
        <w:ind w:left="752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49"/>
        <w:ind w:left="752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подростков;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1"/>
        <w:ind w:left="752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49"/>
        <w:ind w:right="1568" w:firstLine="0"/>
        <w:rPr>
          <w:sz w:val="28"/>
        </w:rPr>
      </w:pPr>
      <w:r>
        <w:rPr>
          <w:sz w:val="28"/>
        </w:rPr>
        <w:t>развитие навыков стрессоустойчивости, конструктивного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уверенного 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</w:p>
    <w:p w:rsidR="009851C7" w:rsidRDefault="00A973E7">
      <w:pPr>
        <w:pStyle w:val="a5"/>
        <w:numPr>
          <w:ilvl w:val="0"/>
          <w:numId w:val="1"/>
        </w:numPr>
        <w:tabs>
          <w:tab w:val="left" w:pos="753"/>
        </w:tabs>
        <w:spacing w:before="151"/>
        <w:ind w:left="752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</w:p>
    <w:p w:rsidR="009851C7" w:rsidRDefault="00A973E7">
      <w:pPr>
        <w:pStyle w:val="a3"/>
        <w:spacing w:before="150"/>
        <w:ind w:left="553" w:right="1429"/>
      </w:pPr>
      <w:r>
        <w:t>Мероприятия должны осуществляться на трех уровнях: 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группы и индивидуальном.</w:t>
      </w:r>
    </w:p>
    <w:p w:rsidR="009851C7" w:rsidRDefault="00A973E7">
      <w:pPr>
        <w:pStyle w:val="1"/>
        <w:spacing w:before="151"/>
        <w:ind w:left="3373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</w:t>
      </w:r>
    </w:p>
    <w:p w:rsidR="009851C7" w:rsidRDefault="009851C7">
      <w:pPr>
        <w:pStyle w:val="a3"/>
        <w:spacing w:before="5"/>
        <w:ind w:left="0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5"/>
        <w:gridCol w:w="1557"/>
        <w:gridCol w:w="2469"/>
        <w:gridCol w:w="2882"/>
      </w:tblGrid>
      <w:tr w:rsidR="009851C7">
        <w:trPr>
          <w:trHeight w:val="642"/>
        </w:trPr>
        <w:tc>
          <w:tcPr>
            <w:tcW w:w="497" w:type="dxa"/>
          </w:tcPr>
          <w:p w:rsidR="009851C7" w:rsidRDefault="00A97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spacing w:line="322" w:lineRule="exact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9851C7">
        <w:trPr>
          <w:trHeight w:val="5474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  <w:p w:rsidR="009851C7" w:rsidRDefault="00A973E7">
            <w:pPr>
              <w:pStyle w:val="TableParagraph"/>
              <w:tabs>
                <w:tab w:val="left" w:pos="2209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«Исследование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z w:val="28"/>
              </w:rPr>
              <w:t>психо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состояния»</w:t>
            </w:r>
          </w:p>
          <w:p w:rsidR="009851C7" w:rsidRDefault="00A973E7">
            <w:pPr>
              <w:pStyle w:val="TableParagraph"/>
              <w:tabs>
                <w:tab w:val="left" w:pos="2772"/>
              </w:tabs>
              <w:spacing w:before="1"/>
              <w:ind w:right="94"/>
              <w:rPr>
                <w:sz w:val="28"/>
              </w:rPr>
            </w:pPr>
            <w:r>
              <w:rPr>
                <w:sz w:val="28"/>
              </w:rPr>
              <w:t>-наблюдения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tabs>
                <w:tab w:val="left" w:pos="2224"/>
              </w:tabs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–</w:t>
            </w:r>
          </w:p>
          <w:p w:rsidR="009851C7" w:rsidRDefault="00A973E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502"/>
              </w:tabs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</w:t>
            </w:r>
          </w:p>
          <w:p w:rsidR="009851C7" w:rsidRDefault="00A973E7">
            <w:pPr>
              <w:pStyle w:val="TableParagraph"/>
              <w:tabs>
                <w:tab w:val="left" w:pos="2625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справляются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9851C7" w:rsidRDefault="00A973E7">
            <w:pPr>
              <w:pStyle w:val="TableParagraph"/>
              <w:tabs>
                <w:tab w:val="left" w:pos="1425"/>
                <w:tab w:val="left" w:pos="1528"/>
                <w:tab w:val="left" w:pos="1575"/>
                <w:tab w:val="left" w:pos="2638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выявленной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риска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9851C7" w:rsidRDefault="00A973E7">
            <w:pPr>
              <w:pStyle w:val="TableParagraph"/>
              <w:spacing w:before="1"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дискомфорта.</w:t>
            </w:r>
          </w:p>
        </w:tc>
      </w:tr>
    </w:tbl>
    <w:p w:rsidR="009851C7" w:rsidRDefault="009851C7">
      <w:pPr>
        <w:spacing w:line="301" w:lineRule="exact"/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5"/>
        <w:gridCol w:w="1557"/>
        <w:gridCol w:w="2469"/>
        <w:gridCol w:w="2882"/>
      </w:tblGrid>
      <w:tr w:rsidR="009851C7">
        <w:trPr>
          <w:trHeight w:val="2255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9851C7" w:rsidRDefault="00A973E7">
            <w:pPr>
              <w:pStyle w:val="TableParagraph"/>
              <w:tabs>
                <w:tab w:val="left" w:pos="973"/>
                <w:tab w:val="left" w:pos="1580"/>
                <w:tab w:val="left" w:pos="287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«Что такое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классе».</w:t>
            </w:r>
          </w:p>
        </w:tc>
        <w:tc>
          <w:tcPr>
            <w:tcW w:w="1557" w:type="dxa"/>
          </w:tcPr>
          <w:p w:rsidR="009851C7" w:rsidRDefault="005F309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 плану педагога-психолога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ind w:left="647" w:right="154" w:hanging="464"/>
              <w:rPr>
                <w:sz w:val="28"/>
              </w:rPr>
            </w:pPr>
            <w:r>
              <w:rPr>
                <w:sz w:val="28"/>
              </w:rPr>
              <w:t>Кл. 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психолог.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1808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Осмысление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</w:p>
          <w:p w:rsidR="009851C7" w:rsidRDefault="00A973E7">
            <w:pPr>
              <w:pStyle w:val="TableParagraph"/>
              <w:ind w:left="111" w:right="97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  <w:p w:rsidR="009851C7" w:rsidRDefault="00A973E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</w:tr>
      <w:tr w:rsidR="009851C7">
        <w:trPr>
          <w:trHeight w:val="2896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2327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9851C7" w:rsidRDefault="00A973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9851C7" w:rsidRDefault="00A973E7">
            <w:pPr>
              <w:pStyle w:val="TableParagraph"/>
              <w:ind w:right="690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Антибуллинговой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хартии».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2 четверть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spacing w:line="316" w:lineRule="exact"/>
              <w:ind w:left="92" w:right="79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1430"/>
                <w:tab w:val="left" w:pos="2627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</w:tr>
      <w:tr w:rsidR="009851C7">
        <w:trPr>
          <w:trHeight w:val="2577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0"/>
                <w:sz w:val="28"/>
              </w:rPr>
              <w:t xml:space="preserve"> </w:t>
            </w:r>
            <w:r w:rsidR="005F3090">
              <w:rPr>
                <w:sz w:val="28"/>
              </w:rPr>
              <w:t>МКОУ</w:t>
            </w:r>
            <w:r w:rsidR="005F3090">
              <w:rPr>
                <w:spacing w:val="1"/>
                <w:sz w:val="28"/>
              </w:rPr>
              <w:t xml:space="preserve"> </w:t>
            </w:r>
            <w:r w:rsidR="005F3090">
              <w:rPr>
                <w:sz w:val="28"/>
              </w:rPr>
              <w:t>«</w:t>
            </w:r>
            <w:proofErr w:type="spellStart"/>
            <w:r w:rsidR="005F3090">
              <w:rPr>
                <w:sz w:val="28"/>
              </w:rPr>
              <w:t>Вихоревская</w:t>
            </w:r>
            <w:proofErr w:type="spellEnd"/>
            <w:r w:rsidR="005F309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 w:rsidR="005F3090">
              <w:rPr>
                <w:sz w:val="28"/>
              </w:rPr>
              <w:t xml:space="preserve"> № 1</w:t>
            </w:r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spacing w:line="242" w:lineRule="auto"/>
              <w:ind w:right="175"/>
              <w:rPr>
                <w:sz w:val="28"/>
              </w:rPr>
            </w:pPr>
            <w:r>
              <w:rPr>
                <w:sz w:val="28"/>
              </w:rPr>
              <w:t>2 четверть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ind w:left="92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1430"/>
                <w:tab w:val="left" w:pos="1547"/>
                <w:tab w:val="left" w:pos="2626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разъяснение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планируемого</w:t>
            </w:r>
          </w:p>
          <w:p w:rsidR="009851C7" w:rsidRDefault="00A973E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результата.</w:t>
            </w:r>
          </w:p>
        </w:tc>
      </w:tr>
      <w:tr w:rsidR="009851C7">
        <w:trPr>
          <w:trHeight w:val="161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84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дружно»</w:t>
            </w:r>
          </w:p>
        </w:tc>
        <w:tc>
          <w:tcPr>
            <w:tcW w:w="1557" w:type="dxa"/>
          </w:tcPr>
          <w:p w:rsidR="009851C7" w:rsidRDefault="005F309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 плану педагога - психолога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tabs>
                <w:tab w:val="left" w:pos="2224"/>
              </w:tabs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–</w:t>
            </w:r>
          </w:p>
          <w:p w:rsidR="009851C7" w:rsidRDefault="00A973E7">
            <w:pPr>
              <w:pStyle w:val="TableParagraph"/>
              <w:tabs>
                <w:tab w:val="left" w:pos="2269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1760"/>
              </w:tabs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дружбы,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взаимопонимания,</w:t>
            </w:r>
          </w:p>
          <w:p w:rsidR="009851C7" w:rsidRDefault="00A973E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взаимовыручке.</w:t>
            </w:r>
          </w:p>
        </w:tc>
      </w:tr>
      <w:tr w:rsidR="009851C7">
        <w:trPr>
          <w:trHeight w:val="2253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150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26.12.2023г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2 четверть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spacing w:line="316" w:lineRule="exact"/>
              <w:ind w:left="45" w:right="12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ind w:left="111" w:right="654"/>
              <w:rPr>
                <w:sz w:val="28"/>
              </w:rPr>
            </w:pPr>
            <w:r>
              <w:rPr>
                <w:spacing w:val="-1"/>
                <w:sz w:val="28"/>
              </w:rPr>
              <w:t>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9851C7" w:rsidRDefault="00A973E7">
            <w:pPr>
              <w:pStyle w:val="TableParagraph"/>
              <w:ind w:left="111" w:right="187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  <w:tr w:rsidR="009851C7">
        <w:trPr>
          <w:trHeight w:val="2575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1734"/>
                <w:tab w:val="left" w:pos="2503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2 четверть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tabs>
                <w:tab w:val="left" w:pos="2272"/>
              </w:tabs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-</w:t>
            </w:r>
          </w:p>
          <w:p w:rsidR="009851C7" w:rsidRDefault="00A973E7">
            <w:pPr>
              <w:pStyle w:val="TableParagraph"/>
              <w:tabs>
                <w:tab w:val="left" w:pos="2269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502"/>
                <w:tab w:val="left" w:pos="2626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Просветительские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</w:tc>
      </w:tr>
    </w:tbl>
    <w:p w:rsidR="009851C7" w:rsidRDefault="009851C7">
      <w:pPr>
        <w:rPr>
          <w:sz w:val="28"/>
        </w:rPr>
        <w:sectPr w:rsidR="009851C7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5"/>
        <w:gridCol w:w="1557"/>
        <w:gridCol w:w="2469"/>
        <w:gridCol w:w="2882"/>
      </w:tblGrid>
      <w:tr w:rsidR="009851C7">
        <w:trPr>
          <w:trHeight w:val="451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9851C7" w:rsidRDefault="00A973E7">
            <w:pPr>
              <w:pStyle w:val="TableParagraph"/>
              <w:tabs>
                <w:tab w:val="left" w:pos="1921"/>
                <w:tab w:val="left" w:pos="2733"/>
                <w:tab w:val="left" w:pos="285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«Бояться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страшно.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страшно»; «О правилах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9851C7" w:rsidRDefault="00A973E7">
            <w:pPr>
              <w:pStyle w:val="TableParagraph"/>
              <w:tabs>
                <w:tab w:val="left" w:pos="2732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улице»;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«Учись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добрым»;</w:t>
            </w:r>
          </w:p>
          <w:p w:rsidR="009851C7" w:rsidRDefault="00A973E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агрессия?»;</w:t>
            </w:r>
          </w:p>
          <w:p w:rsidR="009851C7" w:rsidRDefault="00A973E7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жертвой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насилия»;</w:t>
            </w:r>
          </w:p>
          <w:p w:rsidR="009851C7" w:rsidRDefault="00A973E7">
            <w:pPr>
              <w:pStyle w:val="TableParagraph"/>
              <w:tabs>
                <w:tab w:val="left" w:pos="1973"/>
              </w:tabs>
              <w:rPr>
                <w:sz w:val="28"/>
              </w:rPr>
            </w:pPr>
            <w:r>
              <w:rPr>
                <w:sz w:val="28"/>
              </w:rPr>
              <w:t>«Способы</w:t>
            </w:r>
            <w:r>
              <w:rPr>
                <w:sz w:val="28"/>
              </w:rPr>
              <w:tab/>
              <w:t>решения</w:t>
            </w:r>
          </w:p>
          <w:p w:rsidR="009851C7" w:rsidRDefault="00A973E7">
            <w:pPr>
              <w:pStyle w:val="TableParagraph"/>
              <w:tabs>
                <w:tab w:val="left" w:pos="2882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ровесниками»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tabs>
                <w:tab w:val="left" w:pos="516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tabs>
                <w:tab w:val="left" w:pos="2224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–</w:t>
            </w:r>
          </w:p>
          <w:p w:rsidR="009851C7" w:rsidRDefault="00A973E7">
            <w:pPr>
              <w:pStyle w:val="TableParagraph"/>
              <w:ind w:left="109" w:right="673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1290"/>
                <w:tab w:val="left" w:pos="2633"/>
              </w:tabs>
              <w:ind w:left="111" w:right="9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команде.</w:t>
            </w:r>
          </w:p>
        </w:tc>
      </w:tr>
      <w:tr w:rsidR="009851C7">
        <w:trPr>
          <w:trHeight w:val="161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5" w:type="dxa"/>
          </w:tcPr>
          <w:p w:rsidR="00A973E7" w:rsidRDefault="00A973E7" w:rsidP="00A973E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театра.</w:t>
            </w:r>
            <w:r>
              <w:rPr>
                <w:spacing w:val="1"/>
                <w:sz w:val="28"/>
              </w:rPr>
              <w:t xml:space="preserve"> </w:t>
            </w:r>
          </w:p>
          <w:p w:rsidR="009851C7" w:rsidRDefault="009851C7">
            <w:pPr>
              <w:pStyle w:val="TableParagraph"/>
              <w:spacing w:line="307" w:lineRule="exact"/>
              <w:jc w:val="both"/>
              <w:rPr>
                <w:sz w:val="28"/>
              </w:rPr>
            </w:pP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 плану педагога - психолога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tabs>
                <w:tab w:val="left" w:pos="2224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633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насилию</w:t>
            </w:r>
          </w:p>
          <w:p w:rsidR="009851C7" w:rsidRDefault="00A973E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</w:tr>
      <w:tr w:rsidR="009851C7">
        <w:trPr>
          <w:trHeight w:val="515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2873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в</w:t>
            </w:r>
          </w:p>
          <w:p w:rsidR="009851C7" w:rsidRDefault="00A973E7">
            <w:pPr>
              <w:pStyle w:val="TableParagraph"/>
              <w:tabs>
                <w:tab w:val="left" w:pos="2062"/>
                <w:tab w:val="left" w:pos="285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Иркутской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области</w:t>
            </w:r>
          </w:p>
          <w:p w:rsidR="009851C7" w:rsidRDefault="00A973E7">
            <w:pPr>
              <w:pStyle w:val="TableParagraph"/>
              <w:tabs>
                <w:tab w:val="left" w:pos="1802"/>
                <w:tab w:val="left" w:pos="21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«Дружить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ЗДОРОВО!»,</w:t>
            </w:r>
          </w:p>
          <w:p w:rsidR="009851C7" w:rsidRDefault="00A973E7">
            <w:pPr>
              <w:pStyle w:val="TableParagraph"/>
              <w:tabs>
                <w:tab w:val="left" w:pos="2173"/>
                <w:tab w:val="left" w:pos="2868"/>
              </w:tabs>
              <w:spacing w:before="1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приуроченной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3 четверть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ind w:left="111" w:right="99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851C7">
        <w:trPr>
          <w:trHeight w:val="161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1573"/>
                <w:tab w:val="left" w:pos="226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</w:p>
          <w:p w:rsidR="009851C7" w:rsidRDefault="00A973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«Чучело»,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«Повелитель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«Чудо»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tabs>
                <w:tab w:val="left" w:pos="2224"/>
              </w:tabs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–</w:t>
            </w:r>
          </w:p>
          <w:p w:rsidR="009851C7" w:rsidRDefault="00A973E7">
            <w:pPr>
              <w:pStyle w:val="TableParagraph"/>
              <w:tabs>
                <w:tab w:val="left" w:pos="2269"/>
              </w:tabs>
              <w:ind w:left="109" w:right="93"/>
              <w:rPr>
                <w:sz w:val="28"/>
              </w:rPr>
            </w:pPr>
            <w:r>
              <w:rPr>
                <w:sz w:val="28"/>
              </w:rPr>
              <w:t>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633"/>
              </w:tabs>
              <w:spacing w:line="322" w:lineRule="exact"/>
              <w:ind w:left="111" w:right="91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насилию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</w:tr>
      <w:tr w:rsidR="009851C7">
        <w:trPr>
          <w:trHeight w:val="161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2342"/>
              </w:tabs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  <w:t>детей</w:t>
            </w:r>
          </w:p>
          <w:p w:rsidR="009851C7" w:rsidRDefault="00A973E7">
            <w:pPr>
              <w:pStyle w:val="TableParagraph"/>
              <w:tabs>
                <w:tab w:val="left" w:pos="1997"/>
                <w:tab w:val="left" w:pos="2491"/>
                <w:tab w:val="left" w:pos="288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«приходилось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сталкиваться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обращением?»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065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жертв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</w:tr>
    </w:tbl>
    <w:p w:rsidR="009851C7" w:rsidRDefault="009851C7">
      <w:pPr>
        <w:rPr>
          <w:sz w:val="28"/>
        </w:rPr>
        <w:sectPr w:rsidR="009851C7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5"/>
        <w:gridCol w:w="1664"/>
        <w:gridCol w:w="2362"/>
        <w:gridCol w:w="2882"/>
      </w:tblGrid>
      <w:tr w:rsidR="009851C7" w:rsidTr="00A973E7">
        <w:trPr>
          <w:trHeight w:val="1891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866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тренинг?»</w:t>
            </w:r>
          </w:p>
          <w:p w:rsidR="009851C7" w:rsidRDefault="00A973E7">
            <w:pPr>
              <w:pStyle w:val="TableParagraph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>«Проигрывание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ситуаций»</w:t>
            </w:r>
          </w:p>
        </w:tc>
        <w:tc>
          <w:tcPr>
            <w:tcW w:w="1664" w:type="dxa"/>
          </w:tcPr>
          <w:p w:rsidR="009851C7" w:rsidRDefault="00A973E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2362" w:type="dxa"/>
          </w:tcPr>
          <w:p w:rsidR="009851C7" w:rsidRDefault="00A973E7">
            <w:pPr>
              <w:pStyle w:val="TableParagraph"/>
              <w:spacing w:line="319" w:lineRule="exact"/>
              <w:ind w:left="45" w:right="12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82" w:type="dxa"/>
            <w:vMerge w:val="restart"/>
          </w:tcPr>
          <w:p w:rsidR="009851C7" w:rsidRDefault="00A973E7">
            <w:pPr>
              <w:pStyle w:val="TableParagraph"/>
              <w:tabs>
                <w:tab w:val="left" w:pos="1907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9851C7" w:rsidTr="00A973E7">
        <w:trPr>
          <w:trHeight w:val="1761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Индивидуальная работа с детьми группы риска</w:t>
            </w:r>
          </w:p>
        </w:tc>
        <w:tc>
          <w:tcPr>
            <w:tcW w:w="1664" w:type="dxa"/>
          </w:tcPr>
          <w:p w:rsidR="009851C7" w:rsidRDefault="00A973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 плану педагога – психолога, социального педагога</w:t>
            </w:r>
          </w:p>
        </w:tc>
        <w:tc>
          <w:tcPr>
            <w:tcW w:w="2362" w:type="dxa"/>
          </w:tcPr>
          <w:p w:rsidR="009851C7" w:rsidRDefault="00A973E7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9851C7" w:rsidRDefault="009851C7">
            <w:pPr>
              <w:rPr>
                <w:sz w:val="2"/>
                <w:szCs w:val="2"/>
              </w:rPr>
            </w:pPr>
          </w:p>
        </w:tc>
      </w:tr>
      <w:tr w:rsidR="009851C7" w:rsidTr="00A973E7">
        <w:trPr>
          <w:trHeight w:val="964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212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Повторная 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(учащихся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группы</w:t>
            </w:r>
          </w:p>
          <w:p w:rsidR="009851C7" w:rsidRDefault="00A973E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риска)</w:t>
            </w:r>
          </w:p>
        </w:tc>
        <w:tc>
          <w:tcPr>
            <w:tcW w:w="1664" w:type="dxa"/>
          </w:tcPr>
          <w:p w:rsidR="009851C7" w:rsidRDefault="00A973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</w:tc>
        <w:tc>
          <w:tcPr>
            <w:tcW w:w="2362" w:type="dxa"/>
          </w:tcPr>
          <w:p w:rsidR="009851C7" w:rsidRDefault="00A973E7">
            <w:pPr>
              <w:pStyle w:val="TableParagraph"/>
              <w:spacing w:line="316" w:lineRule="exact"/>
              <w:ind w:left="45" w:right="12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ind w:left="111" w:right="791"/>
              <w:rPr>
                <w:sz w:val="28"/>
              </w:rPr>
            </w:pPr>
            <w:r>
              <w:rPr>
                <w:sz w:val="28"/>
              </w:rPr>
              <w:t>Стабилизация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эмоционального</w:t>
            </w:r>
          </w:p>
          <w:p w:rsidR="009851C7" w:rsidRDefault="00A973E7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</w:tc>
      </w:tr>
      <w:tr w:rsidR="009851C7" w:rsidTr="00A973E7">
        <w:trPr>
          <w:trHeight w:val="1931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1664" w:type="dxa"/>
          </w:tcPr>
          <w:p w:rsidR="009851C7" w:rsidRDefault="00A973E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62" w:type="dxa"/>
          </w:tcPr>
          <w:p w:rsidR="009851C7" w:rsidRDefault="00A973E7">
            <w:pPr>
              <w:pStyle w:val="TableParagraph"/>
              <w:spacing w:line="316" w:lineRule="exact"/>
              <w:ind w:left="45" w:right="125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1228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проделанной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9851C7" w:rsidTr="00A973E7">
        <w:trPr>
          <w:trHeight w:val="4186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7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tabs>
                <w:tab w:val="left" w:pos="1511"/>
                <w:tab w:val="left" w:pos="241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игры</w:t>
            </w:r>
          </w:p>
          <w:p w:rsidR="009851C7" w:rsidRDefault="00A973E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Класс#ВместеДружба</w:t>
            </w:r>
            <w:proofErr w:type="spellEnd"/>
          </w:p>
          <w:p w:rsidR="009851C7" w:rsidRDefault="00A973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»</w:t>
            </w:r>
          </w:p>
        </w:tc>
        <w:tc>
          <w:tcPr>
            <w:tcW w:w="1664" w:type="dxa"/>
          </w:tcPr>
          <w:p w:rsidR="009851C7" w:rsidRDefault="00A973E7">
            <w:pPr>
              <w:pStyle w:val="TableParagraph"/>
              <w:tabs>
                <w:tab w:val="left" w:pos="1313"/>
              </w:tabs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</w:p>
          <w:p w:rsidR="009851C7" w:rsidRDefault="00A973E7">
            <w:pPr>
              <w:pStyle w:val="TableParagraph"/>
              <w:tabs>
                <w:tab w:val="left" w:pos="893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2362" w:type="dxa"/>
          </w:tcPr>
          <w:p w:rsidR="009851C7" w:rsidRDefault="00A973E7">
            <w:pPr>
              <w:pStyle w:val="TableParagraph"/>
              <w:ind w:left="109" w:right="175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501"/>
                <w:tab w:val="left" w:pos="2626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микроколлективах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дружеского</w:t>
            </w:r>
          </w:p>
          <w:p w:rsidR="009851C7" w:rsidRDefault="00A973E7">
            <w:pPr>
              <w:pStyle w:val="TableParagraph"/>
              <w:spacing w:line="322" w:lineRule="exact"/>
              <w:ind w:left="111" w:right="81"/>
              <w:rPr>
                <w:sz w:val="28"/>
              </w:rPr>
            </w:pPr>
            <w:r>
              <w:rPr>
                <w:sz w:val="28"/>
              </w:rPr>
              <w:t>взаимодействия 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9851C7" w:rsidTr="00A973E7">
        <w:trPr>
          <w:trHeight w:val="3544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9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насилия 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сайте;</w:t>
            </w:r>
          </w:p>
          <w:p w:rsidR="009851C7" w:rsidRDefault="00A973E7">
            <w:pPr>
              <w:pStyle w:val="TableParagraph"/>
              <w:spacing w:line="322" w:lineRule="exact"/>
              <w:ind w:right="38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раздаточные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(памятки,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буклеты,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стендовую</w:t>
            </w:r>
          </w:p>
        </w:tc>
        <w:tc>
          <w:tcPr>
            <w:tcW w:w="1664" w:type="dxa"/>
          </w:tcPr>
          <w:p w:rsidR="009851C7" w:rsidRDefault="00A973E7">
            <w:pPr>
              <w:pStyle w:val="TableParagraph"/>
              <w:tabs>
                <w:tab w:val="left" w:pos="516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62" w:type="dxa"/>
          </w:tcPr>
          <w:p w:rsidR="009851C7" w:rsidRDefault="00A973E7">
            <w:pPr>
              <w:pStyle w:val="TableParagraph"/>
              <w:ind w:left="109" w:right="175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627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</w:tbl>
    <w:p w:rsidR="009851C7" w:rsidRDefault="009851C7">
      <w:pPr>
        <w:rPr>
          <w:sz w:val="28"/>
        </w:rPr>
        <w:sectPr w:rsidR="009851C7">
          <w:pgSz w:w="1191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115"/>
        <w:gridCol w:w="1557"/>
        <w:gridCol w:w="2469"/>
        <w:gridCol w:w="2882"/>
      </w:tblGrid>
      <w:tr w:rsidR="009851C7">
        <w:trPr>
          <w:trHeight w:val="2899"/>
        </w:trPr>
        <w:tc>
          <w:tcPr>
            <w:tcW w:w="497" w:type="dxa"/>
          </w:tcPr>
          <w:p w:rsidR="009851C7" w:rsidRDefault="009851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информацию) для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 родителей)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557" w:type="dxa"/>
          </w:tcPr>
          <w:p w:rsidR="009851C7" w:rsidRDefault="009851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69" w:type="dxa"/>
          </w:tcPr>
          <w:p w:rsidR="009851C7" w:rsidRDefault="009851C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9851C7" w:rsidRDefault="009851C7">
            <w:pPr>
              <w:pStyle w:val="TableParagraph"/>
              <w:ind w:left="0"/>
              <w:rPr>
                <w:sz w:val="28"/>
              </w:rPr>
            </w:pPr>
          </w:p>
        </w:tc>
      </w:tr>
      <w:tr w:rsidR="009851C7">
        <w:trPr>
          <w:trHeight w:val="1610"/>
        </w:trPr>
        <w:tc>
          <w:tcPr>
            <w:tcW w:w="497" w:type="dxa"/>
          </w:tcPr>
          <w:p w:rsidR="009851C7" w:rsidRDefault="00A97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15" w:type="dxa"/>
          </w:tcPr>
          <w:p w:rsidR="009851C7" w:rsidRDefault="00A973E7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Выездные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камерный театр</w:t>
            </w:r>
          </w:p>
          <w:p w:rsidR="009851C7" w:rsidRDefault="00A973E7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АльтерХОМО</w:t>
            </w:r>
            <w:proofErr w:type="spellEnd"/>
            <w:r>
              <w:rPr>
                <w:sz w:val="28"/>
              </w:rPr>
              <w:t>»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«Стая»,</w:t>
            </w:r>
          </w:p>
          <w:p w:rsidR="009851C7" w:rsidRDefault="00A973E7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Френдзона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(12+)</w:t>
            </w:r>
          </w:p>
        </w:tc>
        <w:tc>
          <w:tcPr>
            <w:tcW w:w="1557" w:type="dxa"/>
          </w:tcPr>
          <w:p w:rsidR="009851C7" w:rsidRDefault="00A973E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69" w:type="dxa"/>
          </w:tcPr>
          <w:p w:rsidR="009851C7" w:rsidRDefault="00A973E7">
            <w:pPr>
              <w:pStyle w:val="TableParagraph"/>
              <w:ind w:left="109" w:right="67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882" w:type="dxa"/>
          </w:tcPr>
          <w:p w:rsidR="009851C7" w:rsidRDefault="00A973E7">
            <w:pPr>
              <w:pStyle w:val="TableParagraph"/>
              <w:tabs>
                <w:tab w:val="left" w:pos="2633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насилию</w:t>
            </w:r>
          </w:p>
          <w:p w:rsidR="009851C7" w:rsidRDefault="00A973E7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</w:tr>
    </w:tbl>
    <w:p w:rsidR="009851C7" w:rsidRDefault="009851C7">
      <w:pPr>
        <w:pStyle w:val="a3"/>
        <w:ind w:left="0"/>
        <w:rPr>
          <w:b/>
          <w:sz w:val="20"/>
        </w:rPr>
      </w:pPr>
    </w:p>
    <w:p w:rsidR="009851C7" w:rsidRDefault="009851C7">
      <w:pPr>
        <w:pStyle w:val="a3"/>
        <w:spacing w:before="3"/>
        <w:ind w:left="0"/>
        <w:rPr>
          <w:b/>
          <w:sz w:val="17"/>
        </w:rPr>
      </w:pPr>
    </w:p>
    <w:p w:rsidR="009851C7" w:rsidRDefault="00A973E7">
      <w:pPr>
        <w:spacing w:before="89"/>
        <w:ind w:left="1639" w:right="1640"/>
        <w:jc w:val="center"/>
        <w:rPr>
          <w:b/>
          <w:sz w:val="28"/>
        </w:rPr>
      </w:pPr>
      <w:r>
        <w:rPr>
          <w:b/>
          <w:sz w:val="28"/>
        </w:rPr>
        <w:t>Рекомендуемая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9851C7" w:rsidRDefault="009851C7">
      <w:pPr>
        <w:pStyle w:val="a3"/>
        <w:ind w:left="0"/>
        <w:rPr>
          <w:b/>
          <w:sz w:val="30"/>
        </w:rPr>
      </w:pPr>
    </w:p>
    <w:p w:rsidR="009851C7" w:rsidRDefault="009851C7">
      <w:pPr>
        <w:pStyle w:val="a3"/>
        <w:ind w:left="0"/>
        <w:rPr>
          <w:b/>
          <w:sz w:val="24"/>
        </w:rPr>
      </w:pP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ind w:right="1090"/>
        <w:rPr>
          <w:sz w:val="28"/>
        </w:rPr>
      </w:pPr>
      <w:r>
        <w:rPr>
          <w:sz w:val="28"/>
        </w:rPr>
        <w:t xml:space="preserve">Аверьянов А.И.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как вызов современной школе // Педагогика,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– 2013.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18.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45-50.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1139"/>
        <w:rPr>
          <w:sz w:val="28"/>
        </w:rPr>
      </w:pPr>
      <w:r>
        <w:rPr>
          <w:sz w:val="28"/>
        </w:rPr>
        <w:t xml:space="preserve">Алексеева И.А., </w:t>
      </w:r>
      <w:proofErr w:type="spellStart"/>
      <w:r>
        <w:rPr>
          <w:sz w:val="28"/>
        </w:rPr>
        <w:t>Новосельский</w:t>
      </w:r>
      <w:proofErr w:type="spellEnd"/>
      <w:r>
        <w:rPr>
          <w:sz w:val="28"/>
        </w:rPr>
        <w:t xml:space="preserve"> И.Г. Жестокое обращение с ребенком.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- 256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 w:line="322" w:lineRule="exact"/>
        <w:ind w:hanging="361"/>
        <w:rPr>
          <w:sz w:val="28"/>
        </w:rPr>
      </w:pPr>
      <w:r>
        <w:rPr>
          <w:sz w:val="28"/>
        </w:rPr>
        <w:t>Бердышев,</w:t>
      </w:r>
      <w:r>
        <w:rPr>
          <w:spacing w:val="-7"/>
          <w:sz w:val="28"/>
        </w:rPr>
        <w:t xml:space="preserve"> </w:t>
      </w: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Лекарство против</w:t>
      </w:r>
      <w:r>
        <w:rPr>
          <w:spacing w:val="-4"/>
          <w:sz w:val="28"/>
        </w:rPr>
        <w:t xml:space="preserve"> </w:t>
      </w:r>
      <w:r>
        <w:rPr>
          <w:sz w:val="28"/>
        </w:rPr>
        <w:t>ненависти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:rsidR="009851C7" w:rsidRDefault="00A973E7">
      <w:pPr>
        <w:pStyle w:val="a3"/>
      </w:pPr>
      <w:r>
        <w:t>№ 18.</w:t>
      </w:r>
      <w:r>
        <w:rPr>
          <w:spacing w:val="-1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3.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48"/>
        <w:ind w:right="726"/>
        <w:rPr>
          <w:sz w:val="28"/>
        </w:rPr>
      </w:pPr>
      <w:proofErr w:type="spellStart"/>
      <w:r>
        <w:rPr>
          <w:sz w:val="28"/>
        </w:rPr>
        <w:t>Бочавер</w:t>
      </w:r>
      <w:proofErr w:type="spellEnd"/>
      <w:r>
        <w:rPr>
          <w:sz w:val="28"/>
        </w:rPr>
        <w:t xml:space="preserve"> А.А., </w:t>
      </w:r>
      <w:proofErr w:type="spellStart"/>
      <w:r>
        <w:rPr>
          <w:sz w:val="28"/>
        </w:rPr>
        <w:t>Хломов</w:t>
      </w:r>
      <w:proofErr w:type="spellEnd"/>
      <w:r>
        <w:rPr>
          <w:sz w:val="28"/>
        </w:rPr>
        <w:t xml:space="preserve"> К.Д.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как объект исследований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 феномен // Психология. Журнал Высшей школы экономики,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10.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149-159.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 w:line="242" w:lineRule="auto"/>
        <w:ind w:right="735"/>
        <w:rPr>
          <w:sz w:val="28"/>
        </w:rPr>
      </w:pPr>
      <w:r>
        <w:rPr>
          <w:sz w:val="28"/>
        </w:rPr>
        <w:t>Вишневская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В.И.,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Бутовская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М.Л.</w:t>
      </w:r>
      <w:r>
        <w:rPr>
          <w:spacing w:val="-5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травли: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агрессоры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Этнографической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обозрение.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:rsidR="009851C7" w:rsidRDefault="00A973E7">
      <w:pPr>
        <w:pStyle w:val="a3"/>
        <w:spacing w:line="318" w:lineRule="exact"/>
      </w:pPr>
      <w:r>
        <w:t>№2.</w:t>
      </w:r>
      <w:r>
        <w:rPr>
          <w:spacing w:val="-3"/>
        </w:rPr>
        <w:t xml:space="preserve"> </w:t>
      </w:r>
      <w:r>
        <w:t>– С.</w:t>
      </w:r>
      <w:r>
        <w:rPr>
          <w:spacing w:val="-1"/>
        </w:rPr>
        <w:t xml:space="preserve"> </w:t>
      </w:r>
      <w:r>
        <w:t>55-68.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48"/>
        <w:ind w:right="1306"/>
        <w:rPr>
          <w:sz w:val="28"/>
        </w:rPr>
      </w:pPr>
      <w:proofErr w:type="spellStart"/>
      <w:r>
        <w:rPr>
          <w:sz w:val="28"/>
        </w:rPr>
        <w:t>Гребенкин</w:t>
      </w:r>
      <w:proofErr w:type="spellEnd"/>
      <w:r>
        <w:rPr>
          <w:sz w:val="28"/>
        </w:rPr>
        <w:t xml:space="preserve"> Е.В. Профилактика агрессии и насилия в школе. – Р-н/Д:</w:t>
      </w:r>
      <w:r>
        <w:rPr>
          <w:spacing w:val="-67"/>
          <w:sz w:val="28"/>
        </w:rPr>
        <w:t xml:space="preserve"> </w:t>
      </w:r>
      <w:r>
        <w:rPr>
          <w:sz w:val="28"/>
        </w:rPr>
        <w:t>Феникс.</w:t>
      </w:r>
      <w:r>
        <w:rPr>
          <w:spacing w:val="-2"/>
          <w:sz w:val="28"/>
        </w:rPr>
        <w:t xml:space="preserve"> </w:t>
      </w:r>
      <w:r>
        <w:rPr>
          <w:sz w:val="28"/>
        </w:rPr>
        <w:t>2006. –</w:t>
      </w:r>
      <w:r>
        <w:rPr>
          <w:spacing w:val="-2"/>
          <w:sz w:val="28"/>
        </w:rPr>
        <w:t xml:space="preserve"> </w:t>
      </w:r>
      <w:r>
        <w:rPr>
          <w:sz w:val="28"/>
        </w:rPr>
        <w:t>157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 w:line="322" w:lineRule="exact"/>
        <w:ind w:hanging="361"/>
        <w:rPr>
          <w:sz w:val="28"/>
        </w:rPr>
      </w:pPr>
      <w:proofErr w:type="spellStart"/>
      <w:r>
        <w:rPr>
          <w:sz w:val="28"/>
        </w:rPr>
        <w:t>Глазман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3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</w:p>
    <w:p w:rsidR="009851C7" w:rsidRDefault="00A973E7">
      <w:pPr>
        <w:pStyle w:val="a3"/>
        <w:ind w:right="948"/>
      </w:pPr>
      <w:r>
        <w:t xml:space="preserve">//Известия Российского гос. </w:t>
      </w:r>
      <w:proofErr w:type="spellStart"/>
      <w:r>
        <w:t>пед</w:t>
      </w:r>
      <w:proofErr w:type="spellEnd"/>
      <w:r>
        <w:t>. ун-та имени А.И. Герцена. - 2009. - №</w:t>
      </w:r>
      <w:r>
        <w:rPr>
          <w:spacing w:val="-67"/>
        </w:rPr>
        <w:t xml:space="preserve"> </w:t>
      </w:r>
      <w:r>
        <w:t>105.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159-165.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841"/>
        <w:rPr>
          <w:sz w:val="28"/>
        </w:rPr>
      </w:pPr>
      <w:r>
        <w:rPr>
          <w:sz w:val="28"/>
        </w:rPr>
        <w:t>Кон</w:t>
      </w:r>
      <w:r>
        <w:rPr>
          <w:spacing w:val="-5"/>
          <w:sz w:val="28"/>
        </w:rPr>
        <w:t xml:space="preserve"> </w:t>
      </w: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Что такое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бороться?</w:t>
      </w:r>
      <w:r>
        <w:rPr>
          <w:spacing w:val="-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Режим доступа: </w:t>
      </w:r>
      <w:hyperlink r:id="rId6">
        <w:r>
          <w:rPr>
            <w:sz w:val="28"/>
          </w:rPr>
          <w:t xml:space="preserve">http://www.sexology.narod.ru/info18.html. </w:t>
        </w:r>
      </w:hyperlink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06.06.2016)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1301"/>
        <w:rPr>
          <w:sz w:val="28"/>
        </w:rPr>
      </w:pPr>
      <w:r>
        <w:rPr>
          <w:sz w:val="28"/>
        </w:rPr>
        <w:t xml:space="preserve">Кривцова С.В.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в школе </w:t>
      </w:r>
      <w:proofErr w:type="spellStart"/>
      <w:r>
        <w:rPr>
          <w:sz w:val="28"/>
        </w:rPr>
        <w:t>vs</w:t>
      </w:r>
      <w:proofErr w:type="spellEnd"/>
      <w:r>
        <w:rPr>
          <w:sz w:val="28"/>
        </w:rPr>
        <w:t xml:space="preserve"> сплоченность неравнодушных.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9851C7" w:rsidRDefault="009851C7">
      <w:pPr>
        <w:rPr>
          <w:sz w:val="28"/>
        </w:rPr>
        <w:sectPr w:rsidR="009851C7">
          <w:pgSz w:w="11910" w:h="16840"/>
          <w:pgMar w:top="1120" w:right="580" w:bottom="280" w:left="580" w:header="720" w:footer="720" w:gutter="0"/>
          <w:cols w:space="720"/>
        </w:sectPr>
      </w:pPr>
    </w:p>
    <w:p w:rsidR="009851C7" w:rsidRDefault="00A973E7">
      <w:pPr>
        <w:pStyle w:val="a3"/>
        <w:spacing w:before="74" w:line="242" w:lineRule="auto"/>
        <w:ind w:right="1741"/>
      </w:pPr>
      <w:r>
        <w:lastRenderedPageBreak/>
        <w:t>противостояния насилию. - М.: Федеральный институт развития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45"/>
        <w:ind w:right="644"/>
        <w:rPr>
          <w:sz w:val="28"/>
        </w:rPr>
      </w:pPr>
      <w:r>
        <w:rPr>
          <w:sz w:val="28"/>
        </w:rPr>
        <w:t>Кутузова Д.А. Травля в школе: что это такое и что можно с этим делать //</w:t>
      </w:r>
      <w:r>
        <w:rPr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психолога.</w:t>
      </w:r>
      <w:r>
        <w:rPr>
          <w:spacing w:val="-2"/>
          <w:sz w:val="28"/>
        </w:rPr>
        <w:t xml:space="preserve"> </w:t>
      </w:r>
      <w:r>
        <w:rPr>
          <w:sz w:val="28"/>
        </w:rPr>
        <w:t>Вып.1.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72—90.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737"/>
        <w:rPr>
          <w:sz w:val="28"/>
        </w:rPr>
      </w:pPr>
      <w:r>
        <w:rPr>
          <w:sz w:val="28"/>
        </w:rPr>
        <w:t>Лаптева В.Ю. Психологические особенности подростков с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 защищенности от психологического насилия в образовательной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канд.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психол.</w:t>
      </w:r>
      <w:r>
        <w:rPr>
          <w:spacing w:val="-1"/>
          <w:sz w:val="28"/>
        </w:rPr>
        <w:t xml:space="preserve"> </w:t>
      </w:r>
      <w:r>
        <w:rPr>
          <w:sz w:val="28"/>
        </w:rPr>
        <w:t>наук.</w:t>
      </w:r>
      <w:r>
        <w:rPr>
          <w:spacing w:val="-2"/>
          <w:sz w:val="28"/>
        </w:rPr>
        <w:t xml:space="preserve"> </w:t>
      </w:r>
      <w:r>
        <w:rPr>
          <w:sz w:val="28"/>
        </w:rPr>
        <w:t>СПб,</w:t>
      </w:r>
      <w:r>
        <w:rPr>
          <w:spacing w:val="-1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26 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991"/>
        <w:rPr>
          <w:sz w:val="28"/>
        </w:rPr>
      </w:pPr>
      <w:proofErr w:type="spellStart"/>
      <w:r>
        <w:rPr>
          <w:sz w:val="28"/>
        </w:rPr>
        <w:t>Лэйн</w:t>
      </w:r>
      <w:proofErr w:type="spellEnd"/>
      <w:r>
        <w:rPr>
          <w:sz w:val="28"/>
        </w:rPr>
        <w:t xml:space="preserve"> Д. А. Школьная травля (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) //Детская и подростковая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психотерапия / под ред. Д. </w:t>
      </w:r>
      <w:proofErr w:type="spellStart"/>
      <w:r>
        <w:rPr>
          <w:sz w:val="28"/>
        </w:rPr>
        <w:t>Лэйна</w:t>
      </w:r>
      <w:proofErr w:type="spellEnd"/>
      <w:r>
        <w:rPr>
          <w:sz w:val="28"/>
        </w:rPr>
        <w:t xml:space="preserve"> и Э. Миллера. - СПб: Питер, 2001. С.</w:t>
      </w:r>
      <w:r>
        <w:rPr>
          <w:spacing w:val="-67"/>
          <w:sz w:val="28"/>
        </w:rPr>
        <w:t xml:space="preserve"> </w:t>
      </w:r>
      <w:r>
        <w:rPr>
          <w:sz w:val="28"/>
        </w:rPr>
        <w:t>240-276.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1881"/>
        <w:rPr>
          <w:sz w:val="28"/>
        </w:rPr>
      </w:pPr>
      <w:proofErr w:type="spellStart"/>
      <w:r>
        <w:rPr>
          <w:sz w:val="28"/>
        </w:rPr>
        <w:t>Маланцева</w:t>
      </w:r>
      <w:proofErr w:type="spellEnd"/>
      <w:r>
        <w:rPr>
          <w:sz w:val="28"/>
        </w:rPr>
        <w:t>, О.Д. «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» в школе. Что мы можем сделать? //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90–92.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581"/>
        <w:rPr>
          <w:sz w:val="28"/>
        </w:rPr>
      </w:pPr>
      <w:r>
        <w:rPr>
          <w:sz w:val="28"/>
        </w:rPr>
        <w:t xml:space="preserve">Методические рекомендации по предотвращению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(травли 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сверстников) в детских коллективах/Сост. А.Е. Довиденко и др. –</w:t>
      </w:r>
      <w:r>
        <w:rPr>
          <w:spacing w:val="1"/>
          <w:sz w:val="28"/>
        </w:rPr>
        <w:t xml:space="preserve"> </w:t>
      </w:r>
      <w:r>
        <w:rPr>
          <w:sz w:val="28"/>
        </w:rPr>
        <w:t>Екатеринбург: «Семья детям»,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29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1270"/>
        <w:rPr>
          <w:sz w:val="28"/>
        </w:rPr>
      </w:pPr>
      <w:proofErr w:type="spellStart"/>
      <w:r>
        <w:rPr>
          <w:sz w:val="28"/>
        </w:rPr>
        <w:t>Мерцалова</w:t>
      </w:r>
      <w:proofErr w:type="spellEnd"/>
      <w:r>
        <w:rPr>
          <w:sz w:val="28"/>
        </w:rPr>
        <w:t xml:space="preserve"> Т. Насилие в школе: что противопоставить жестокости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агрессии?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25–32.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660"/>
        <w:rPr>
          <w:sz w:val="28"/>
        </w:rPr>
      </w:pPr>
      <w:proofErr w:type="spellStart"/>
      <w:r>
        <w:rPr>
          <w:sz w:val="28"/>
        </w:rPr>
        <w:t>Ожиёва</w:t>
      </w:r>
      <w:proofErr w:type="spellEnd"/>
      <w:r>
        <w:rPr>
          <w:sz w:val="28"/>
        </w:rPr>
        <w:t xml:space="preserve"> Е.Н.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как разновидность насилия. Школьный </w:t>
      </w:r>
      <w:proofErr w:type="spellStart"/>
      <w:r>
        <w:rPr>
          <w:sz w:val="28"/>
        </w:rPr>
        <w:t>буллинг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[Электронный ресурс] //Психологи и социология. 2008. №5. Режим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доступа:</w:t>
      </w:r>
      <w:hyperlink r:id="rId7">
        <w:r>
          <w:rPr>
            <w:spacing w:val="-1"/>
            <w:sz w:val="28"/>
          </w:rPr>
          <w:t>http://www.rusnauka.com/33_NIEK_2008/Psihologia/37294.doc.htm</w:t>
        </w:r>
      </w:hyperlink>
      <w:r>
        <w:rPr>
          <w:sz w:val="28"/>
        </w:rPr>
        <w:t xml:space="preserve"> (дата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03.06.2016)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834"/>
        <w:rPr>
          <w:sz w:val="28"/>
        </w:rPr>
      </w:pPr>
      <w:proofErr w:type="spellStart"/>
      <w:r>
        <w:rPr>
          <w:sz w:val="28"/>
        </w:rPr>
        <w:t>Петросянц</w:t>
      </w:r>
      <w:proofErr w:type="spellEnd"/>
      <w:r>
        <w:rPr>
          <w:sz w:val="28"/>
        </w:rPr>
        <w:t xml:space="preserve"> В.Р. Психологические характеристики старшеклассников 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участников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в образовательной среде // Эмиссия. 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научный журнал. 2010. – URL: http://www.emissia.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org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offline</w:t>
      </w:r>
      <w:proofErr w:type="spellEnd"/>
      <w:r>
        <w:rPr>
          <w:sz w:val="28"/>
        </w:rPr>
        <w:t>/2010/1479.htm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869"/>
        <w:rPr>
          <w:sz w:val="28"/>
        </w:rPr>
      </w:pPr>
      <w:r>
        <w:rPr>
          <w:sz w:val="28"/>
        </w:rPr>
        <w:t xml:space="preserve">Попова Е. И., </w:t>
      </w:r>
      <w:proofErr w:type="spellStart"/>
      <w:r>
        <w:rPr>
          <w:sz w:val="28"/>
        </w:rPr>
        <w:t>Пчелинцева</w:t>
      </w:r>
      <w:proofErr w:type="spellEnd"/>
      <w:r>
        <w:rPr>
          <w:sz w:val="28"/>
        </w:rPr>
        <w:t xml:space="preserve"> И. В. Специфика жестокого обращения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</w:p>
    <w:p w:rsidR="009851C7" w:rsidRDefault="00A973E7">
      <w:pPr>
        <w:pStyle w:val="a3"/>
        <w:ind w:right="1922"/>
      </w:pPr>
      <w:r>
        <w:t xml:space="preserve">«Концепт». – 2014. – № 6 (июнь). – С. 106–110. – URL: </w:t>
      </w:r>
      <w:hyperlink r:id="rId8">
        <w:r>
          <w:t>http://e-</w:t>
        </w:r>
      </w:hyperlink>
      <w:r>
        <w:rPr>
          <w:spacing w:val="-67"/>
        </w:rPr>
        <w:t xml:space="preserve"> </w:t>
      </w:r>
      <w:r>
        <w:t>koncept.ru/2014/14158.htm.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 w:line="322" w:lineRule="exact"/>
        <w:ind w:hanging="361"/>
        <w:rPr>
          <w:sz w:val="28"/>
        </w:rPr>
      </w:pPr>
      <w:r>
        <w:rPr>
          <w:sz w:val="28"/>
        </w:rPr>
        <w:t>Практическая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образования/Под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6"/>
          <w:sz w:val="28"/>
        </w:rPr>
        <w:t xml:space="preserve"> </w:t>
      </w:r>
      <w:r>
        <w:rPr>
          <w:sz w:val="28"/>
        </w:rPr>
        <w:t>И.В.</w:t>
      </w:r>
      <w:r>
        <w:rPr>
          <w:spacing w:val="-4"/>
          <w:sz w:val="28"/>
        </w:rPr>
        <w:t xml:space="preserve"> </w:t>
      </w:r>
      <w:r>
        <w:rPr>
          <w:sz w:val="28"/>
        </w:rPr>
        <w:t>Дубровиной.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9851C7" w:rsidRDefault="00A973E7">
      <w:pPr>
        <w:pStyle w:val="a3"/>
      </w:pPr>
      <w:r>
        <w:t>«Академия»,</w:t>
      </w:r>
      <w:r>
        <w:rPr>
          <w:spacing w:val="-3"/>
        </w:rPr>
        <w:t xml:space="preserve"> </w:t>
      </w:r>
      <w:r>
        <w:t>2000. -</w:t>
      </w:r>
      <w:r>
        <w:rPr>
          <w:spacing w:val="-4"/>
        </w:rPr>
        <w:t xml:space="preserve"> </w:t>
      </w:r>
      <w:r>
        <w:t>528</w:t>
      </w:r>
      <w:r>
        <w:rPr>
          <w:spacing w:val="-1"/>
        </w:rPr>
        <w:t xml:space="preserve"> </w:t>
      </w:r>
      <w: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584"/>
        <w:jc w:val="both"/>
        <w:rPr>
          <w:sz w:val="28"/>
        </w:rPr>
      </w:pPr>
      <w:r>
        <w:rPr>
          <w:sz w:val="28"/>
        </w:rPr>
        <w:t>Предотвращение насилия в образовательных учреждениях. 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педагогических работников /Л.А. Глазырина, М.А. Костенко;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4"/>
          <w:sz w:val="28"/>
        </w:rPr>
        <w:t xml:space="preserve"> </w:t>
      </w:r>
      <w:r>
        <w:rPr>
          <w:sz w:val="28"/>
        </w:rPr>
        <w:t>Т.А.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Епояна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БЭСТ-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2015. -</w:t>
      </w:r>
      <w:r>
        <w:rPr>
          <w:spacing w:val="-3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638"/>
        <w:jc w:val="both"/>
        <w:rPr>
          <w:sz w:val="28"/>
        </w:rPr>
      </w:pPr>
      <w:proofErr w:type="spellStart"/>
      <w:r>
        <w:rPr>
          <w:sz w:val="28"/>
        </w:rPr>
        <w:t>Руланн</w:t>
      </w:r>
      <w:proofErr w:type="spellEnd"/>
      <w:r>
        <w:rPr>
          <w:sz w:val="28"/>
        </w:rPr>
        <w:t xml:space="preserve"> Э.Г. Как остановить травлю в школе. Психология </w:t>
      </w:r>
      <w:proofErr w:type="spellStart"/>
      <w:r>
        <w:rPr>
          <w:sz w:val="28"/>
        </w:rPr>
        <w:t>моббинга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Генезис,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1672"/>
        <w:jc w:val="both"/>
        <w:rPr>
          <w:sz w:val="28"/>
        </w:rPr>
      </w:pPr>
      <w:r>
        <w:rPr>
          <w:sz w:val="28"/>
        </w:rPr>
        <w:t xml:space="preserve">Сафонова Т.Я., </w:t>
      </w:r>
      <w:proofErr w:type="spellStart"/>
      <w:r>
        <w:rPr>
          <w:sz w:val="28"/>
        </w:rPr>
        <w:t>Цымбал</w:t>
      </w:r>
      <w:proofErr w:type="spellEnd"/>
      <w:r>
        <w:rPr>
          <w:sz w:val="28"/>
        </w:rPr>
        <w:t xml:space="preserve"> Е.И. Жестокое обращение с детьми - М.: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педагогика, 1993г.</w:t>
      </w:r>
    </w:p>
    <w:p w:rsidR="009851C7" w:rsidRDefault="009851C7">
      <w:pPr>
        <w:jc w:val="both"/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74"/>
        <w:ind w:right="1240"/>
        <w:rPr>
          <w:sz w:val="28"/>
        </w:rPr>
      </w:pPr>
      <w:r>
        <w:rPr>
          <w:sz w:val="28"/>
        </w:rPr>
        <w:lastRenderedPageBreak/>
        <w:t>Селиванова О.А., Шевцова Т.С. Профилактика агрессивности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жестокости в образовательном учреждении. - Тюмень: Издательство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Тюменского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университета,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232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 w:line="242" w:lineRule="auto"/>
        <w:ind w:right="568"/>
        <w:rPr>
          <w:sz w:val="28"/>
        </w:rPr>
      </w:pPr>
      <w:proofErr w:type="spellStart"/>
      <w:r>
        <w:rPr>
          <w:sz w:val="28"/>
        </w:rPr>
        <w:t>Стрельбицкая</w:t>
      </w:r>
      <w:proofErr w:type="spellEnd"/>
      <w:r>
        <w:rPr>
          <w:sz w:val="28"/>
        </w:rPr>
        <w:t xml:space="preserve"> A.A. Динамика школьного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в 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звена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№2.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104-124.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44"/>
        <w:ind w:right="1348"/>
        <w:rPr>
          <w:sz w:val="28"/>
        </w:rPr>
      </w:pPr>
      <w:r>
        <w:rPr>
          <w:sz w:val="28"/>
        </w:rPr>
        <w:t>Ушакова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старого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№6.</w:t>
      </w:r>
      <w:r>
        <w:rPr>
          <w:spacing w:val="-1"/>
          <w:sz w:val="28"/>
        </w:rPr>
        <w:t xml:space="preserve"> </w:t>
      </w:r>
      <w:r>
        <w:rPr>
          <w:sz w:val="28"/>
        </w:rPr>
        <w:t>С.84-87.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0"/>
        <w:ind w:right="622"/>
        <w:rPr>
          <w:sz w:val="28"/>
        </w:rPr>
      </w:pPr>
      <w:proofErr w:type="spellStart"/>
      <w:r>
        <w:rPr>
          <w:sz w:val="28"/>
        </w:rPr>
        <w:t>Файнштейн</w:t>
      </w:r>
      <w:proofErr w:type="spellEnd"/>
      <w:r>
        <w:rPr>
          <w:sz w:val="28"/>
        </w:rPr>
        <w:t xml:space="preserve"> Е.И. </w:t>
      </w:r>
      <w:proofErr w:type="spellStart"/>
      <w:r>
        <w:rPr>
          <w:sz w:val="28"/>
        </w:rPr>
        <w:t>Моббинг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и способы борьбы с ними // Директор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1"/>
          <w:sz w:val="28"/>
        </w:rPr>
        <w:t xml:space="preserve"> </w:t>
      </w:r>
      <w:r>
        <w:rPr>
          <w:sz w:val="28"/>
        </w:rPr>
        <w:t>№7.</w:t>
      </w:r>
      <w:r>
        <w:rPr>
          <w:spacing w:val="-1"/>
          <w:sz w:val="28"/>
        </w:rPr>
        <w:t xml:space="preserve"> </w:t>
      </w:r>
      <w:r>
        <w:rPr>
          <w:sz w:val="28"/>
        </w:rPr>
        <w:t>С.72-76.</w:t>
      </w:r>
    </w:p>
    <w:p w:rsidR="009851C7" w:rsidRDefault="00A973E7">
      <w:pPr>
        <w:pStyle w:val="a5"/>
        <w:numPr>
          <w:ilvl w:val="1"/>
          <w:numId w:val="2"/>
        </w:numPr>
        <w:tabs>
          <w:tab w:val="left" w:pos="1274"/>
        </w:tabs>
        <w:spacing w:before="151"/>
        <w:ind w:right="998"/>
        <w:rPr>
          <w:sz w:val="28"/>
        </w:rPr>
      </w:pPr>
      <w:r>
        <w:rPr>
          <w:sz w:val="28"/>
        </w:rPr>
        <w:t xml:space="preserve">Школа без насилия. Методическое пособие/Под ред. Н.Ю. </w:t>
      </w:r>
      <w:proofErr w:type="spellStart"/>
      <w:r>
        <w:rPr>
          <w:sz w:val="28"/>
        </w:rPr>
        <w:t>Синягиной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Т.Ю.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Райфшнайдер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АНО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Цнпро</w:t>
      </w:r>
      <w:proofErr w:type="spellEnd"/>
      <w:r>
        <w:rPr>
          <w:sz w:val="28"/>
        </w:rPr>
        <w:t>»,</w:t>
      </w:r>
      <w:r>
        <w:rPr>
          <w:spacing w:val="-5"/>
          <w:sz w:val="28"/>
        </w:rPr>
        <w:t xml:space="preserve"> </w:t>
      </w:r>
      <w:r>
        <w:rPr>
          <w:sz w:val="28"/>
        </w:rPr>
        <w:t>2015.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150 с.</w:t>
      </w:r>
    </w:p>
    <w:p w:rsidR="009851C7" w:rsidRDefault="009851C7">
      <w:pPr>
        <w:pStyle w:val="a3"/>
        <w:ind w:left="0"/>
        <w:rPr>
          <w:sz w:val="30"/>
        </w:rPr>
      </w:pPr>
    </w:p>
    <w:p w:rsidR="009851C7" w:rsidRDefault="009851C7">
      <w:pPr>
        <w:pStyle w:val="a3"/>
        <w:ind w:left="0"/>
        <w:rPr>
          <w:sz w:val="30"/>
        </w:rPr>
      </w:pPr>
    </w:p>
    <w:p w:rsidR="009851C7" w:rsidRDefault="009851C7">
      <w:pPr>
        <w:pStyle w:val="a3"/>
        <w:ind w:left="0"/>
        <w:rPr>
          <w:sz w:val="37"/>
        </w:rPr>
      </w:pPr>
    </w:p>
    <w:p w:rsidR="009851C7" w:rsidRDefault="00A973E7">
      <w:pPr>
        <w:pStyle w:val="1"/>
        <w:ind w:right="1638"/>
        <w:jc w:val="center"/>
      </w:pP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</w:t>
      </w:r>
    </w:p>
    <w:p w:rsidR="009851C7" w:rsidRDefault="009851C7">
      <w:pPr>
        <w:pStyle w:val="a3"/>
        <w:spacing w:before="4"/>
        <w:ind w:left="0"/>
        <w:rPr>
          <w:b/>
          <w:sz w:val="24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329"/>
        </w:tabs>
        <w:spacing w:before="1"/>
        <w:ind w:right="580" w:firstLine="0"/>
        <w:jc w:val="left"/>
        <w:rPr>
          <w:sz w:val="28"/>
        </w:rPr>
      </w:pPr>
      <w:proofErr w:type="spellStart"/>
      <w:r>
        <w:rPr>
          <w:sz w:val="28"/>
        </w:rPr>
        <w:t>Беличева</w:t>
      </w:r>
      <w:proofErr w:type="spellEnd"/>
      <w:r>
        <w:rPr>
          <w:sz w:val="28"/>
        </w:rPr>
        <w:t xml:space="preserve"> С.А. Психолого-педагогическая поддержка детей и 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группы риска / С.А. </w:t>
      </w:r>
      <w:proofErr w:type="spellStart"/>
      <w:r>
        <w:rPr>
          <w:sz w:val="28"/>
        </w:rPr>
        <w:t>Беличева</w:t>
      </w:r>
      <w:proofErr w:type="spellEnd"/>
      <w:r>
        <w:rPr>
          <w:sz w:val="28"/>
        </w:rPr>
        <w:t xml:space="preserve"> // Дети с </w:t>
      </w:r>
      <w:proofErr w:type="spellStart"/>
      <w:r>
        <w:rPr>
          <w:sz w:val="28"/>
        </w:rPr>
        <w:t>девиантным</w:t>
      </w:r>
      <w:proofErr w:type="spellEnd"/>
      <w:r>
        <w:rPr>
          <w:sz w:val="28"/>
        </w:rPr>
        <w:t xml:space="preserve"> поведением: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</w:p>
    <w:p w:rsidR="009851C7" w:rsidRDefault="00A973E7">
      <w:pPr>
        <w:pStyle w:val="a3"/>
        <w:spacing w:line="321" w:lineRule="exact"/>
        <w:ind w:left="1047"/>
      </w:pPr>
      <w:r>
        <w:t>С.</w:t>
      </w:r>
      <w:r>
        <w:rPr>
          <w:spacing w:val="-2"/>
        </w:rPr>
        <w:t xml:space="preserve"> </w:t>
      </w:r>
      <w:r>
        <w:t>16–21.</w:t>
      </w:r>
    </w:p>
    <w:p w:rsidR="009851C7" w:rsidRDefault="009851C7">
      <w:pPr>
        <w:pStyle w:val="a3"/>
        <w:spacing w:before="4"/>
        <w:ind w:left="0"/>
        <w:rPr>
          <w:sz w:val="24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329"/>
        </w:tabs>
        <w:ind w:right="667" w:firstLine="0"/>
        <w:jc w:val="left"/>
        <w:rPr>
          <w:sz w:val="28"/>
        </w:rPr>
      </w:pPr>
      <w:r>
        <w:rPr>
          <w:sz w:val="28"/>
        </w:rPr>
        <w:t>Ильин Е. Психология агрессивного поведения / Е. Ильин. – СПб.: Питер,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368 с.</w:t>
      </w:r>
    </w:p>
    <w:p w:rsidR="009851C7" w:rsidRDefault="009851C7">
      <w:pPr>
        <w:pStyle w:val="a3"/>
        <w:spacing w:before="4"/>
        <w:ind w:left="0"/>
        <w:rPr>
          <w:sz w:val="24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329"/>
        </w:tabs>
        <w:ind w:right="1016" w:firstLine="0"/>
        <w:jc w:val="left"/>
        <w:rPr>
          <w:sz w:val="28"/>
        </w:rPr>
      </w:pPr>
      <w:r>
        <w:rPr>
          <w:sz w:val="28"/>
        </w:rPr>
        <w:t xml:space="preserve">Кон И.С. Что такое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и как с ним бороться? / И.С. Кон //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 сайт И.С. Кона. [Электронный ресурс]. – Режим доступа:</w:t>
      </w:r>
      <w:r>
        <w:rPr>
          <w:spacing w:val="-67"/>
          <w:sz w:val="28"/>
        </w:rPr>
        <w:t xml:space="preserve"> </w:t>
      </w:r>
      <w:hyperlink r:id="rId9">
        <w:r>
          <w:rPr>
            <w:sz w:val="28"/>
          </w:rPr>
          <w:t>http://www.sexology.narod.ru/info178.html</w:t>
        </w:r>
      </w:hyperlink>
    </w:p>
    <w:p w:rsidR="009851C7" w:rsidRDefault="009851C7">
      <w:pPr>
        <w:pStyle w:val="a3"/>
        <w:spacing w:before="4"/>
        <w:ind w:left="0"/>
        <w:rPr>
          <w:sz w:val="24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401"/>
        </w:tabs>
        <w:spacing w:line="242" w:lineRule="auto"/>
        <w:ind w:left="1119" w:right="1086" w:firstLine="0"/>
        <w:jc w:val="left"/>
        <w:rPr>
          <w:sz w:val="28"/>
        </w:rPr>
      </w:pPr>
      <w:r>
        <w:rPr>
          <w:sz w:val="28"/>
        </w:rPr>
        <w:t>Особенности стратегий школьников в межличностных конфликтах в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2"/>
          <w:sz w:val="28"/>
        </w:rPr>
        <w:t xml:space="preserve"> </w:t>
      </w:r>
      <w:r>
        <w:rPr>
          <w:sz w:val="28"/>
        </w:rPr>
        <w:t>/ О.Н.</w:t>
      </w:r>
      <w:r>
        <w:rPr>
          <w:spacing w:val="-1"/>
          <w:sz w:val="28"/>
        </w:rPr>
        <w:t xml:space="preserve"> </w:t>
      </w:r>
      <w:r>
        <w:rPr>
          <w:sz w:val="28"/>
        </w:rPr>
        <w:t>Токарева,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>,</w:t>
      </w:r>
    </w:p>
    <w:p w:rsidR="009851C7" w:rsidRDefault="00A973E7">
      <w:pPr>
        <w:pStyle w:val="a3"/>
        <w:ind w:left="1119" w:right="663"/>
      </w:pPr>
      <w:r>
        <w:t>Е.А. Проскурякова // Философия, вера, духовность: Глава в монографии. –</w:t>
      </w:r>
      <w:r>
        <w:rPr>
          <w:spacing w:val="-67"/>
        </w:rPr>
        <w:t xml:space="preserve"> </w:t>
      </w:r>
      <w:r>
        <w:t>Воронеж: ВГПУ, 2011.</w:t>
      </w:r>
      <w:r>
        <w:rPr>
          <w:spacing w:val="-2"/>
        </w:rPr>
        <w:t xml:space="preserve"> </w:t>
      </w:r>
      <w:r>
        <w:t>– Кн.</w:t>
      </w:r>
      <w:r>
        <w:rPr>
          <w:spacing w:val="-4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103–113.</w:t>
      </w:r>
    </w:p>
    <w:p w:rsidR="009851C7" w:rsidRDefault="009851C7">
      <w:pPr>
        <w:pStyle w:val="a3"/>
        <w:ind w:left="0"/>
        <w:rPr>
          <w:sz w:val="24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329"/>
        </w:tabs>
        <w:ind w:right="815" w:firstLine="0"/>
        <w:jc w:val="left"/>
        <w:rPr>
          <w:sz w:val="28"/>
        </w:rPr>
      </w:pPr>
      <w:r>
        <w:rPr>
          <w:sz w:val="28"/>
        </w:rPr>
        <w:t>Романов Н.Ю. Профильный лагерь «Подросток» как 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и детей группы социального риска / Н.Ю. Романов // Тенденции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тысячелетии:</w:t>
      </w:r>
    </w:p>
    <w:p w:rsidR="009851C7" w:rsidRDefault="00A973E7">
      <w:pPr>
        <w:pStyle w:val="a3"/>
        <w:spacing w:line="321" w:lineRule="exact"/>
        <w:ind w:left="1047"/>
      </w:pPr>
      <w:r>
        <w:t>Материалы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6"/>
        </w:rPr>
        <w:t xml:space="preserve"> </w:t>
      </w:r>
      <w:r>
        <w:t>научно-практической</w:t>
      </w:r>
      <w:r>
        <w:rPr>
          <w:spacing w:val="-6"/>
        </w:rPr>
        <w:t xml:space="preserve"> </w:t>
      </w:r>
      <w:r>
        <w:t>конференции</w:t>
      </w:r>
    </w:p>
    <w:p w:rsidR="009851C7" w:rsidRDefault="00A973E7">
      <w:pPr>
        <w:pStyle w:val="a3"/>
        <w:spacing w:line="322" w:lineRule="exact"/>
        <w:ind w:left="1047"/>
      </w:pPr>
      <w:r>
        <w:t>(г.</w:t>
      </w:r>
      <w:r>
        <w:rPr>
          <w:spacing w:val="-3"/>
        </w:rPr>
        <w:t xml:space="preserve"> </w:t>
      </w:r>
      <w:r>
        <w:t>Челябинск,</w:t>
      </w:r>
      <w:r>
        <w:rPr>
          <w:spacing w:val="-2"/>
        </w:rPr>
        <w:t xml:space="preserve"> </w:t>
      </w:r>
      <w:r>
        <w:t>16–19 апреля</w:t>
      </w:r>
      <w:r>
        <w:rPr>
          <w:spacing w:val="-5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г.).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Челябинск: ЧГПУ, 2003.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182–</w:t>
      </w:r>
    </w:p>
    <w:p w:rsidR="009851C7" w:rsidRDefault="00A973E7">
      <w:pPr>
        <w:pStyle w:val="a3"/>
        <w:ind w:left="1047"/>
      </w:pPr>
      <w:r>
        <w:t>186.</w:t>
      </w:r>
    </w:p>
    <w:p w:rsidR="009851C7" w:rsidRDefault="009851C7">
      <w:pPr>
        <w:pStyle w:val="a3"/>
        <w:spacing w:before="4"/>
        <w:ind w:left="0"/>
        <w:rPr>
          <w:sz w:val="24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329"/>
        </w:tabs>
        <w:ind w:right="1783" w:firstLine="0"/>
        <w:jc w:val="left"/>
        <w:rPr>
          <w:sz w:val="28"/>
        </w:rPr>
      </w:pP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 xml:space="preserve"> А.М.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в общеобразовательном учреждении /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Коршунова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</w:p>
    <w:p w:rsidR="009851C7" w:rsidRDefault="009851C7">
      <w:pPr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a3"/>
        <w:spacing w:before="74" w:line="242" w:lineRule="auto"/>
        <w:ind w:left="1047" w:right="1351"/>
      </w:pPr>
      <w:r>
        <w:lastRenderedPageBreak/>
        <w:t>пространство:</w:t>
      </w:r>
      <w:r>
        <w:rPr>
          <w:spacing w:val="-4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безопасность:</w:t>
      </w:r>
      <w:r>
        <w:rPr>
          <w:spacing w:val="-4"/>
        </w:rPr>
        <w:t xml:space="preserve"> </w:t>
      </w:r>
      <w:r>
        <w:t>сборник</w:t>
      </w:r>
      <w:r>
        <w:rPr>
          <w:spacing w:val="-5"/>
        </w:rPr>
        <w:t xml:space="preserve"> </w:t>
      </w:r>
      <w:r>
        <w:t>статей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67"/>
        </w:rPr>
        <w:t xml:space="preserve"> </w:t>
      </w:r>
      <w:r>
        <w:t>научно-практической</w:t>
      </w:r>
      <w:r>
        <w:rPr>
          <w:spacing w:val="-3"/>
        </w:rPr>
        <w:t xml:space="preserve"> </w:t>
      </w:r>
      <w:r>
        <w:t>конференции.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Оренбург,</w:t>
      </w:r>
      <w:r>
        <w:rPr>
          <w:spacing w:val="-4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311–313.</w:t>
      </w:r>
    </w:p>
    <w:p w:rsidR="009851C7" w:rsidRDefault="009851C7">
      <w:pPr>
        <w:pStyle w:val="a3"/>
        <w:spacing w:before="10"/>
        <w:ind w:left="0"/>
        <w:rPr>
          <w:sz w:val="23"/>
        </w:rPr>
      </w:pPr>
    </w:p>
    <w:p w:rsidR="009851C7" w:rsidRDefault="00A973E7">
      <w:pPr>
        <w:pStyle w:val="a5"/>
        <w:numPr>
          <w:ilvl w:val="2"/>
          <w:numId w:val="2"/>
        </w:numPr>
        <w:tabs>
          <w:tab w:val="left" w:pos="1329"/>
        </w:tabs>
        <w:ind w:right="902" w:firstLine="0"/>
        <w:jc w:val="left"/>
        <w:rPr>
          <w:sz w:val="28"/>
        </w:rPr>
      </w:pPr>
      <w:r>
        <w:rPr>
          <w:sz w:val="28"/>
        </w:rPr>
        <w:t>Федоренко О.Н. Изучение социальной адаптации у школьников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примере бесконфликтного поведения / О.Н. Федоренко, А.М. </w:t>
      </w:r>
      <w:proofErr w:type="spellStart"/>
      <w:r>
        <w:rPr>
          <w:sz w:val="28"/>
        </w:rPr>
        <w:t>Суздалева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Г.А. Матчин // Педагогика: семья-школа-общество: Монография: Глава в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монографии.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Воронеж:</w:t>
      </w:r>
      <w:r>
        <w:rPr>
          <w:spacing w:val="1"/>
          <w:sz w:val="28"/>
        </w:rPr>
        <w:t xml:space="preserve"> </w:t>
      </w:r>
      <w:r>
        <w:rPr>
          <w:sz w:val="28"/>
        </w:rPr>
        <w:t>ВГПУ,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Кн.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3"/>
          <w:sz w:val="28"/>
        </w:rPr>
        <w:t xml:space="preserve"> </w:t>
      </w:r>
      <w:r>
        <w:rPr>
          <w:sz w:val="28"/>
        </w:rPr>
        <w:t>392–402.</w:t>
      </w:r>
    </w:p>
    <w:p w:rsidR="009851C7" w:rsidRDefault="009851C7">
      <w:pPr>
        <w:pStyle w:val="a3"/>
        <w:spacing w:before="5"/>
        <w:ind w:left="0"/>
        <w:rPr>
          <w:sz w:val="24"/>
        </w:rPr>
      </w:pPr>
    </w:p>
    <w:p w:rsidR="009851C7" w:rsidRDefault="00A973E7">
      <w:pPr>
        <w:pStyle w:val="1"/>
        <w:spacing w:before="1"/>
        <w:ind w:right="1643"/>
        <w:jc w:val="center"/>
      </w:pPr>
      <w:r>
        <w:t>Профилактика</w:t>
      </w:r>
      <w:r>
        <w:rPr>
          <w:spacing w:val="-4"/>
        </w:rPr>
        <w:t xml:space="preserve"> </w:t>
      </w:r>
      <w:r>
        <w:t>травли</w:t>
      </w:r>
      <w:r>
        <w:rPr>
          <w:spacing w:val="-5"/>
        </w:rPr>
        <w:t xml:space="preserve"> </w:t>
      </w:r>
      <w:r>
        <w:t>(полезные</w:t>
      </w:r>
      <w:r>
        <w:rPr>
          <w:spacing w:val="-4"/>
        </w:rPr>
        <w:t xml:space="preserve"> </w:t>
      </w:r>
      <w:r>
        <w:t>ресурсы)</w:t>
      </w:r>
    </w:p>
    <w:p w:rsidR="009851C7" w:rsidRDefault="009851C7">
      <w:pPr>
        <w:pStyle w:val="a3"/>
        <w:spacing w:before="10"/>
        <w:ind w:left="0"/>
        <w:rPr>
          <w:b/>
          <w:sz w:val="27"/>
        </w:rPr>
      </w:pPr>
    </w:p>
    <w:p w:rsidR="009851C7" w:rsidRDefault="00A973E7">
      <w:pPr>
        <w:pStyle w:val="a5"/>
        <w:numPr>
          <w:ilvl w:val="3"/>
          <w:numId w:val="2"/>
        </w:numPr>
        <w:tabs>
          <w:tab w:val="left" w:pos="1969"/>
          <w:tab w:val="left" w:pos="1970"/>
          <w:tab w:val="left" w:pos="3677"/>
          <w:tab w:val="left" w:pos="5864"/>
          <w:tab w:val="left" w:pos="7586"/>
          <w:tab w:val="left" w:pos="8703"/>
          <w:tab w:val="left" w:pos="10036"/>
        </w:tabs>
        <w:ind w:right="548" w:firstLine="852"/>
        <w:rPr>
          <w:sz w:val="28"/>
        </w:rPr>
      </w:pPr>
      <w:r>
        <w:rPr>
          <w:sz w:val="28"/>
        </w:rPr>
        <w:t>Автономная</w:t>
      </w:r>
      <w:r>
        <w:rPr>
          <w:sz w:val="28"/>
        </w:rPr>
        <w:tab/>
        <w:t>некоммерческая</w:t>
      </w:r>
      <w:r>
        <w:rPr>
          <w:sz w:val="28"/>
        </w:rPr>
        <w:tab/>
        <w:t>организация</w:t>
      </w:r>
      <w:r>
        <w:rPr>
          <w:sz w:val="28"/>
        </w:rPr>
        <w:tab/>
        <w:t>«Центр</w:t>
      </w:r>
      <w:r>
        <w:rPr>
          <w:sz w:val="28"/>
        </w:rPr>
        <w:tab/>
        <w:t>изучения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3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4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34"/>
          <w:sz w:val="28"/>
        </w:rPr>
        <w:t xml:space="preserve"> </w:t>
      </w:r>
      <w:r>
        <w:rPr>
          <w:sz w:val="28"/>
        </w:rPr>
        <w:t>среды»:</w:t>
      </w:r>
      <w:r>
        <w:rPr>
          <w:color w:val="0000FF"/>
          <w:spacing w:val="40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https://www.cism-ms.ru/poleznye-</w:t>
        </w:r>
      </w:hyperlink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materialy/profilaktika-bullinga-sredi-podrostkov-kuda-obrashchatsya-i-kak-sebya-</w:t>
        </w:r>
      </w:hyperlink>
      <w:r>
        <w:rPr>
          <w:color w:val="0000FF"/>
          <w:spacing w:val="1"/>
          <w:sz w:val="28"/>
        </w:rPr>
        <w:t xml:space="preserve"> </w:t>
      </w:r>
      <w:hyperlink r:id="rId12">
        <w:proofErr w:type="spellStart"/>
        <w:r>
          <w:rPr>
            <w:color w:val="0000FF"/>
            <w:sz w:val="28"/>
            <w:u w:val="single" w:color="0000FF"/>
          </w:rPr>
          <w:t>zashchitit</w:t>
        </w:r>
        <w:proofErr w:type="spellEnd"/>
        <w:r>
          <w:rPr>
            <w:color w:val="0000FF"/>
            <w:sz w:val="28"/>
            <w:u w:val="single" w:color="0000FF"/>
          </w:rPr>
          <w:t>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69"/>
          <w:tab w:val="left" w:pos="1970"/>
          <w:tab w:val="left" w:pos="3849"/>
          <w:tab w:val="left" w:pos="6210"/>
          <w:tab w:val="left" w:pos="8104"/>
          <w:tab w:val="left" w:pos="9490"/>
        </w:tabs>
        <w:spacing w:before="2" w:line="322" w:lineRule="exact"/>
        <w:ind w:left="1969" w:hanging="565"/>
        <w:rPr>
          <w:sz w:val="28"/>
        </w:rPr>
      </w:pPr>
      <w:r>
        <w:rPr>
          <w:sz w:val="28"/>
        </w:rPr>
        <w:t>Автономная</w:t>
      </w:r>
      <w:r>
        <w:rPr>
          <w:sz w:val="28"/>
        </w:rPr>
        <w:tab/>
        <w:t>некоммерческая</w:t>
      </w:r>
      <w:r>
        <w:rPr>
          <w:sz w:val="28"/>
        </w:rPr>
        <w:tab/>
        <w:t>организация</w:t>
      </w:r>
      <w:r>
        <w:rPr>
          <w:sz w:val="28"/>
        </w:rPr>
        <w:tab/>
        <w:t>помощи</w:t>
      </w:r>
      <w:r>
        <w:rPr>
          <w:sz w:val="28"/>
        </w:rPr>
        <w:tab/>
        <w:t>детям</w:t>
      </w:r>
    </w:p>
    <w:p w:rsidR="009851C7" w:rsidRDefault="00A973E7">
      <w:pPr>
        <w:pStyle w:val="a3"/>
        <w:spacing w:line="322" w:lineRule="exact"/>
        <w:ind w:left="553"/>
      </w:pPr>
      <w:r>
        <w:t>«Благотворительная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«Журавлик»: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http://zhuravlik.org/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line="322" w:lineRule="exact"/>
        <w:ind w:left="1969" w:hanging="565"/>
        <w:jc w:val="both"/>
        <w:rPr>
          <w:sz w:val="28"/>
        </w:rPr>
      </w:pPr>
      <w:proofErr w:type="spellStart"/>
      <w:r>
        <w:rPr>
          <w:sz w:val="28"/>
        </w:rPr>
        <w:t>Антибуллинговая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«Травли.NET»:</w:t>
      </w:r>
      <w:r>
        <w:rPr>
          <w:color w:val="0000FF"/>
          <w:spacing w:val="-4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https://травлинет.рф/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0" w:firstLine="852"/>
        <w:jc w:val="both"/>
        <w:rPr>
          <w:sz w:val="28"/>
        </w:rPr>
      </w:pPr>
      <w:proofErr w:type="spellStart"/>
      <w:r>
        <w:rPr>
          <w:sz w:val="28"/>
        </w:rPr>
        <w:t>Антибуллинговая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в области психологии и педагогики толерантности «Каждый важен»: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https://каждыйважен.рф/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before="1"/>
        <w:ind w:right="548" w:firstLine="852"/>
        <w:jc w:val="both"/>
        <w:rPr>
          <w:sz w:val="28"/>
        </w:rPr>
      </w:pPr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экстренная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кризисная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родителей: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http://telefon-</w:t>
        </w:r>
      </w:hyperlink>
      <w:r>
        <w:rPr>
          <w:color w:val="0000FF"/>
          <w:spacing w:val="-67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doveria.ru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49" w:firstLine="852"/>
        <w:jc w:val="both"/>
        <w:rPr>
          <w:sz w:val="28"/>
        </w:rPr>
      </w:pPr>
      <w:r>
        <w:rPr>
          <w:sz w:val="28"/>
        </w:rPr>
        <w:t>Дети России онлайн. Сайт проектов Фонда Развития Интернет –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социализации детей и подростков в развивающемся информационном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среде.:</w:t>
      </w:r>
      <w:r>
        <w:rPr>
          <w:color w:val="0000FF"/>
          <w:spacing w:val="-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http://detionline.com/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69"/>
          <w:tab w:val="left" w:pos="1970"/>
          <w:tab w:val="left" w:pos="2274"/>
          <w:tab w:val="left" w:pos="2670"/>
          <w:tab w:val="left" w:pos="4241"/>
          <w:tab w:val="left" w:pos="5804"/>
          <w:tab w:val="left" w:pos="6732"/>
          <w:tab w:val="left" w:pos="8100"/>
        </w:tabs>
        <w:ind w:right="549" w:firstLine="852"/>
        <w:rPr>
          <w:sz w:val="28"/>
        </w:rPr>
      </w:pPr>
      <w:r>
        <w:rPr>
          <w:sz w:val="28"/>
        </w:rPr>
        <w:t>Игра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буллинге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Анимагии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0"/>
          <w:sz w:val="28"/>
        </w:rPr>
        <w:t xml:space="preserve"> </w:t>
      </w:r>
      <w:r>
        <w:rPr>
          <w:sz w:val="28"/>
        </w:rPr>
        <w:t>Фонда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"/>
          <w:sz w:val="28"/>
        </w:rPr>
        <w:t xml:space="preserve"> </w:t>
      </w:r>
      <w:r>
        <w:rPr>
          <w:sz w:val="28"/>
        </w:rPr>
        <w:t>«Полдень».</w:t>
      </w:r>
      <w:r>
        <w:rPr>
          <w:spacing w:val="7"/>
          <w:sz w:val="28"/>
        </w:rPr>
        <w:t xml:space="preserve"> </w:t>
      </w:r>
      <w:r>
        <w:rPr>
          <w:sz w:val="28"/>
        </w:rPr>
        <w:t>Игра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(9+).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Персонажи</w:t>
      </w:r>
      <w:r>
        <w:rPr>
          <w:spacing w:val="6"/>
          <w:sz w:val="28"/>
        </w:rPr>
        <w:t xml:space="preserve"> </w:t>
      </w:r>
      <w:r>
        <w:rPr>
          <w:sz w:val="28"/>
        </w:rPr>
        <w:t>игры</w:t>
      </w:r>
      <w:r>
        <w:rPr>
          <w:spacing w:val="6"/>
          <w:sz w:val="28"/>
        </w:rPr>
        <w:t xml:space="preserve"> </w:t>
      </w:r>
      <w:r>
        <w:rPr>
          <w:sz w:val="28"/>
        </w:rPr>
        <w:t>иллюстрируют</w:t>
      </w:r>
      <w:r>
        <w:rPr>
          <w:spacing w:val="4"/>
          <w:sz w:val="28"/>
        </w:rPr>
        <w:t xml:space="preserve"> </w:t>
      </w:r>
      <w:r>
        <w:rPr>
          <w:sz w:val="28"/>
        </w:rPr>
        <w:t>роли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2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63"/>
          <w:sz w:val="28"/>
        </w:rPr>
        <w:t xml:space="preserve"> </w:t>
      </w:r>
      <w:r>
        <w:rPr>
          <w:sz w:val="28"/>
        </w:rPr>
        <w:t>травли.</w:t>
      </w:r>
      <w:r>
        <w:rPr>
          <w:spacing w:val="6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6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62"/>
          <w:sz w:val="28"/>
        </w:rPr>
        <w:t xml:space="preserve"> </w:t>
      </w: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63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63"/>
          <w:sz w:val="28"/>
        </w:rPr>
        <w:t xml:space="preserve"> </w:t>
      </w:r>
      <w:r>
        <w:rPr>
          <w:sz w:val="28"/>
        </w:rPr>
        <w:t>мэра</w:t>
      </w:r>
      <w:r>
        <w:rPr>
          <w:spacing w:val="64"/>
          <w:sz w:val="28"/>
        </w:rPr>
        <w:t xml:space="preserve"> </w:t>
      </w:r>
      <w:r>
        <w:rPr>
          <w:sz w:val="28"/>
        </w:rPr>
        <w:t>Москвы.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</w:t>
      </w:r>
      <w:r>
        <w:rPr>
          <w:sz w:val="28"/>
        </w:rPr>
        <w:tab/>
        <w:t>в</w:t>
      </w:r>
      <w:r>
        <w:rPr>
          <w:sz w:val="28"/>
        </w:rPr>
        <w:tab/>
        <w:t>разработке</w:t>
      </w:r>
      <w:r>
        <w:rPr>
          <w:sz w:val="28"/>
        </w:rPr>
        <w:tab/>
        <w:t>концепции</w:t>
      </w:r>
      <w:r>
        <w:rPr>
          <w:sz w:val="28"/>
        </w:rPr>
        <w:tab/>
        <w:t>стали</w:t>
      </w:r>
      <w:r>
        <w:rPr>
          <w:sz w:val="28"/>
        </w:rPr>
        <w:tab/>
        <w:t>эксперты</w:t>
      </w:r>
      <w:r>
        <w:rPr>
          <w:sz w:val="28"/>
        </w:rPr>
        <w:tab/>
      </w:r>
      <w:proofErr w:type="spellStart"/>
      <w:r>
        <w:rPr>
          <w:sz w:val="28"/>
        </w:rPr>
        <w:t>антибуллинговой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«Травли.NET»</w:t>
      </w:r>
      <w:r>
        <w:rPr>
          <w:spacing w:val="10"/>
          <w:sz w:val="28"/>
        </w:rPr>
        <w:t xml:space="preserve"> </w:t>
      </w:r>
      <w:r>
        <w:rPr>
          <w:sz w:val="28"/>
        </w:rPr>
        <w:t>(АНО</w:t>
      </w:r>
      <w:r>
        <w:rPr>
          <w:spacing w:val="7"/>
          <w:sz w:val="28"/>
        </w:rPr>
        <w:t xml:space="preserve"> </w:t>
      </w:r>
      <w:r>
        <w:rPr>
          <w:sz w:val="28"/>
        </w:rPr>
        <w:t>«БО</w:t>
      </w:r>
      <w:r>
        <w:rPr>
          <w:spacing w:val="7"/>
          <w:sz w:val="28"/>
        </w:rPr>
        <w:t xml:space="preserve"> </w:t>
      </w:r>
      <w:r>
        <w:rPr>
          <w:sz w:val="28"/>
        </w:rPr>
        <w:t>«Журавлик»).</w:t>
      </w:r>
      <w:r>
        <w:rPr>
          <w:spacing w:val="6"/>
          <w:sz w:val="28"/>
        </w:rPr>
        <w:t xml:space="preserve"> </w:t>
      </w:r>
      <w:r>
        <w:rPr>
          <w:sz w:val="28"/>
        </w:rPr>
        <w:t>Игра</w:t>
      </w:r>
      <w:r>
        <w:rPr>
          <w:spacing w:val="7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7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Play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AppStore</w:t>
      </w:r>
      <w:proofErr w:type="spellEnd"/>
      <w:r>
        <w:rPr>
          <w:sz w:val="28"/>
        </w:rPr>
        <w:t>:</w:t>
      </w:r>
      <w:r>
        <w:rPr>
          <w:spacing w:val="34"/>
          <w:sz w:val="28"/>
        </w:rPr>
        <w:t xml:space="preserve"> </w:t>
      </w:r>
      <w:r>
        <w:rPr>
          <w:sz w:val="28"/>
        </w:rPr>
        <w:t>https://thenoon.ru/index.html,</w:t>
      </w:r>
      <w:r>
        <w:rPr>
          <w:spacing w:val="3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материалы:</w:t>
      </w:r>
      <w:r>
        <w:rPr>
          <w:color w:val="0000FF"/>
          <w:spacing w:val="-67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https://drive.google.com/drive/folders/1geHforRxYUblNIYe624NKz5-</w:t>
        </w:r>
      </w:hyperlink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d7lNlkxP?usp=</w:t>
        </w:r>
        <w:proofErr w:type="spellStart"/>
        <w:r>
          <w:rPr>
            <w:color w:val="0000FF"/>
            <w:sz w:val="28"/>
            <w:u w:val="single" w:color="0000FF"/>
          </w:rPr>
          <w:t>sharing</w:t>
        </w:r>
        <w:proofErr w:type="spellEnd"/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69"/>
          <w:tab w:val="left" w:pos="1970"/>
        </w:tabs>
        <w:spacing w:line="321" w:lineRule="exact"/>
        <w:ind w:left="1969" w:hanging="565"/>
        <w:rPr>
          <w:sz w:val="28"/>
        </w:rPr>
      </w:pPr>
      <w:r>
        <w:rPr>
          <w:sz w:val="28"/>
        </w:rPr>
        <w:t>Кабинет</w:t>
      </w:r>
      <w:r>
        <w:rPr>
          <w:spacing w:val="44"/>
          <w:sz w:val="28"/>
        </w:rPr>
        <w:t xml:space="preserve"> </w:t>
      </w:r>
      <w:r>
        <w:rPr>
          <w:sz w:val="28"/>
        </w:rPr>
        <w:t>онлайн-консультирования</w:t>
      </w:r>
      <w:r>
        <w:rPr>
          <w:spacing w:val="114"/>
          <w:sz w:val="28"/>
        </w:rPr>
        <w:t xml:space="preserve"> </w:t>
      </w:r>
      <w:r>
        <w:rPr>
          <w:sz w:val="28"/>
        </w:rPr>
        <w:t>для</w:t>
      </w:r>
      <w:r>
        <w:rPr>
          <w:spacing w:val="11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молодежи</w:t>
      </w:r>
    </w:p>
    <w:p w:rsidR="009851C7" w:rsidRDefault="00A973E7">
      <w:pPr>
        <w:pStyle w:val="a3"/>
        <w:ind w:left="553"/>
      </w:pPr>
      <w:r>
        <w:t>«</w:t>
      </w:r>
      <w:proofErr w:type="spellStart"/>
      <w:r>
        <w:t>ПроПсиТин</w:t>
      </w:r>
      <w:proofErr w:type="spellEnd"/>
      <w:r>
        <w:t>»:</w:t>
      </w:r>
      <w:r>
        <w:rPr>
          <w:spacing w:val="-11"/>
        </w:rPr>
        <w:t xml:space="preserve"> </w:t>
      </w:r>
      <w:hyperlink r:id="rId19">
        <w:r>
          <w:rPr>
            <w:color w:val="0000FF"/>
            <w:u w:val="single" w:color="0000FF"/>
          </w:rPr>
          <w:t>http://propsyteen.ru/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before="2"/>
        <w:ind w:right="556" w:firstLine="852"/>
        <w:jc w:val="both"/>
        <w:rPr>
          <w:sz w:val="28"/>
        </w:rPr>
      </w:pPr>
      <w:r>
        <w:rPr>
          <w:sz w:val="28"/>
        </w:rPr>
        <w:t>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ФГБУ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детей»:</w:t>
      </w:r>
      <w:r>
        <w:rPr>
          <w:color w:val="0000FF"/>
          <w:spacing w:val="1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https://disk.yandex.ru/i/4MYokwL5aIdf4w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7" w:firstLine="852"/>
        <w:jc w:val="both"/>
        <w:rPr>
          <w:sz w:val="28"/>
        </w:rPr>
      </w:pPr>
      <w:r>
        <w:rPr>
          <w:sz w:val="28"/>
        </w:rPr>
        <w:t>Портал «Мой семейный центр» Департамента труда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8"/>
          <w:sz w:val="28"/>
        </w:rPr>
        <w:t xml:space="preserve"> </w:t>
      </w:r>
      <w:r>
        <w:rPr>
          <w:sz w:val="28"/>
        </w:rPr>
        <w:t>Москвы.</w:t>
      </w:r>
      <w:r>
        <w:rPr>
          <w:spacing w:val="7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юридическая</w:t>
      </w:r>
    </w:p>
    <w:p w:rsidR="009851C7" w:rsidRDefault="009851C7">
      <w:pPr>
        <w:jc w:val="both"/>
        <w:rPr>
          <w:sz w:val="28"/>
        </w:rPr>
        <w:sectPr w:rsidR="009851C7">
          <w:pgSz w:w="11910" w:h="16840"/>
          <w:pgMar w:top="1040" w:right="580" w:bottom="280" w:left="580" w:header="720" w:footer="720" w:gutter="0"/>
          <w:cols w:space="720"/>
        </w:sectPr>
      </w:pPr>
    </w:p>
    <w:p w:rsidR="009851C7" w:rsidRDefault="00A973E7">
      <w:pPr>
        <w:pStyle w:val="a3"/>
        <w:spacing w:before="74" w:line="242" w:lineRule="auto"/>
        <w:ind w:left="553" w:right="561"/>
        <w:jc w:val="both"/>
      </w:pPr>
      <w:r>
        <w:lastRenderedPageBreak/>
        <w:t>помощь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травли</w:t>
      </w:r>
      <w:r>
        <w:rPr>
          <w:spacing w:val="1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>):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https://мойсемейныйцентр.москва/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line="317" w:lineRule="exact"/>
        <w:ind w:left="1969" w:hanging="565"/>
        <w:jc w:val="both"/>
        <w:rPr>
          <w:sz w:val="28"/>
        </w:rPr>
      </w:pP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родитель»:</w:t>
      </w:r>
      <w:r>
        <w:rPr>
          <w:color w:val="0000FF"/>
          <w:spacing w:val="-2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http://www.ya-roditel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  <w:tab w:val="left" w:pos="3710"/>
          <w:tab w:val="left" w:pos="6646"/>
          <w:tab w:val="left" w:pos="8493"/>
        </w:tabs>
        <w:ind w:right="556" w:firstLine="852"/>
        <w:jc w:val="both"/>
        <w:rPr>
          <w:sz w:val="28"/>
        </w:rPr>
      </w:pPr>
      <w:r>
        <w:rPr>
          <w:sz w:val="28"/>
        </w:rPr>
        <w:t>Портал</w:t>
      </w:r>
      <w:r>
        <w:rPr>
          <w:sz w:val="28"/>
        </w:rPr>
        <w:tab/>
        <w:t>психологических</w:t>
      </w:r>
      <w:r>
        <w:rPr>
          <w:sz w:val="28"/>
        </w:rPr>
        <w:tab/>
        <w:t>изданий</w:t>
      </w:r>
      <w:r>
        <w:rPr>
          <w:sz w:val="28"/>
        </w:rPr>
        <w:tab/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PsyJournals</w:t>
      </w:r>
      <w:proofErr w:type="spellEnd"/>
      <w:r>
        <w:rPr>
          <w:spacing w:val="-1"/>
          <w:sz w:val="28"/>
        </w:rPr>
        <w:t>»:</w:t>
      </w:r>
      <w:r>
        <w:rPr>
          <w:color w:val="0000FF"/>
          <w:spacing w:val="-68"/>
          <w:sz w:val="28"/>
        </w:rPr>
        <w:t xml:space="preserve"> </w:t>
      </w:r>
      <w:hyperlink r:id="rId21">
        <w:r>
          <w:rPr>
            <w:color w:val="0000FF"/>
            <w:sz w:val="28"/>
            <w:u w:val="single" w:color="0000FF"/>
          </w:rPr>
          <w:t>https://psyjournals.ru/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line="321" w:lineRule="exact"/>
        <w:ind w:left="1969" w:hanging="565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«Останови</w:t>
      </w:r>
      <w:r>
        <w:rPr>
          <w:spacing w:val="-6"/>
          <w:sz w:val="28"/>
        </w:rPr>
        <w:t xml:space="preserve"> </w:t>
      </w:r>
      <w:r>
        <w:rPr>
          <w:sz w:val="28"/>
        </w:rPr>
        <w:t>травлю!»:</w:t>
      </w:r>
      <w:r>
        <w:rPr>
          <w:color w:val="0000FF"/>
          <w:spacing w:val="-4"/>
          <w:sz w:val="28"/>
        </w:rPr>
        <w:t xml:space="preserve"> </w:t>
      </w:r>
      <w:hyperlink r:id="rId22">
        <w:r>
          <w:rPr>
            <w:color w:val="0000FF"/>
            <w:sz w:val="28"/>
            <w:u w:val="single" w:color="0000FF"/>
          </w:rPr>
          <w:t>https://kiberbulling.net/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line="242" w:lineRule="auto"/>
        <w:ind w:right="553" w:firstLine="852"/>
        <w:jc w:val="both"/>
        <w:rPr>
          <w:sz w:val="28"/>
        </w:rPr>
      </w:pPr>
      <w:r>
        <w:rPr>
          <w:sz w:val="28"/>
        </w:rPr>
        <w:t xml:space="preserve">Проект «Вместе против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» портала «</w:t>
      </w:r>
      <w:proofErr w:type="spellStart"/>
      <w:r>
        <w:rPr>
          <w:sz w:val="28"/>
        </w:rPr>
        <w:t>Школа.Москва</w:t>
      </w:r>
      <w:proofErr w:type="spellEnd"/>
      <w:r>
        <w:rPr>
          <w:sz w:val="28"/>
        </w:rPr>
        <w:t>. Учимся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семьей»:</w:t>
      </w:r>
      <w:r>
        <w:rPr>
          <w:color w:val="0000FF"/>
          <w:spacing w:val="-2"/>
          <w:sz w:val="28"/>
        </w:rPr>
        <w:t xml:space="preserve"> </w:t>
      </w:r>
      <w:hyperlink r:id="rId23">
        <w:r>
          <w:rPr>
            <w:color w:val="0000FF"/>
            <w:sz w:val="28"/>
            <w:u w:val="single" w:color="0000FF"/>
          </w:rPr>
          <w:t>http://bullying.shkolamoskva.ru/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7" w:firstLine="852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«Лига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Интернета»:</w:t>
      </w:r>
      <w:r>
        <w:rPr>
          <w:spacing w:val="1"/>
          <w:sz w:val="28"/>
        </w:rPr>
        <w:t xml:space="preserve"> </w:t>
      </w:r>
      <w:r>
        <w:rPr>
          <w:sz w:val="28"/>
        </w:rPr>
        <w:t>https://ligainternet.ru/,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https://вбезопасныйинтернет.рф/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7" w:firstLine="852"/>
        <w:jc w:val="both"/>
        <w:rPr>
          <w:sz w:val="28"/>
        </w:rPr>
      </w:pPr>
      <w:r>
        <w:rPr>
          <w:sz w:val="28"/>
        </w:rPr>
        <w:t xml:space="preserve">Проект </w:t>
      </w:r>
      <w:proofErr w:type="spellStart"/>
      <w:r>
        <w:rPr>
          <w:sz w:val="28"/>
        </w:rPr>
        <w:t>Учеба.ру</w:t>
      </w:r>
      <w:proofErr w:type="spellEnd"/>
      <w:r>
        <w:rPr>
          <w:sz w:val="28"/>
        </w:rPr>
        <w:t xml:space="preserve"> «15 правил безопасного поведения в интернете»:</w:t>
      </w:r>
      <w:r>
        <w:rPr>
          <w:color w:val="0000FF"/>
          <w:spacing w:val="1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https://www.ucheba.ru/project/websafety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2" w:firstLine="852"/>
        <w:jc w:val="both"/>
        <w:rPr>
          <w:sz w:val="28"/>
        </w:rPr>
      </w:pPr>
      <w:r>
        <w:rPr>
          <w:sz w:val="28"/>
        </w:rPr>
        <w:t>Просветительский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«ОБИДКА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примирения».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Восстановительный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травлей.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Ассоциацией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</w:t>
      </w:r>
      <w:r>
        <w:rPr>
          <w:spacing w:val="14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3"/>
          <w:sz w:val="28"/>
        </w:rPr>
        <w:t xml:space="preserve"> </w:t>
      </w:r>
      <w:r>
        <w:rPr>
          <w:sz w:val="28"/>
        </w:rPr>
        <w:t>частным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</w:p>
    <w:p w:rsidR="009851C7" w:rsidRDefault="00A973E7">
      <w:pPr>
        <w:pStyle w:val="a3"/>
        <w:ind w:left="553" w:right="552"/>
        <w:jc w:val="both"/>
      </w:pPr>
      <w:r>
        <w:t>«Молодежь-Музей-Культура»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«Примирение»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 xml:space="preserve">президентских грантов: </w:t>
      </w:r>
      <w:hyperlink r:id="rId25">
        <w:r>
          <w:rPr>
            <w:color w:val="0000FF"/>
            <w:u w:val="single" w:color="0000FF"/>
          </w:rPr>
          <w:t>https://vk.com/obidka63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8" w:firstLine="852"/>
        <w:jc w:val="both"/>
        <w:rPr>
          <w:sz w:val="28"/>
        </w:rPr>
      </w:pP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18 лет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ПомощьРядом.рф</w:t>
      </w:r>
      <w:proofErr w:type="spellEnd"/>
      <w:r>
        <w:rPr>
          <w:sz w:val="28"/>
        </w:rPr>
        <w:t>»:</w:t>
      </w:r>
      <w:r>
        <w:rPr>
          <w:color w:val="0000FF"/>
          <w:spacing w:val="2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https://pomoschryadom.ru/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1" w:firstLine="852"/>
        <w:jc w:val="both"/>
        <w:rPr>
          <w:sz w:val="28"/>
        </w:rPr>
      </w:pP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МыРядом.онлайн</w:t>
      </w:r>
      <w:proofErr w:type="spellEnd"/>
      <w:r>
        <w:rPr>
          <w:sz w:val="28"/>
        </w:rPr>
        <w:t>»:</w:t>
      </w:r>
      <w:r>
        <w:rPr>
          <w:color w:val="0000FF"/>
          <w:spacing w:val="2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https://мырядом.онлайн/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  <w:tab w:val="left" w:pos="2815"/>
          <w:tab w:val="left" w:pos="4154"/>
          <w:tab w:val="left" w:pos="5488"/>
          <w:tab w:val="left" w:pos="6930"/>
        </w:tabs>
        <w:ind w:right="550" w:firstLine="852"/>
        <w:jc w:val="both"/>
        <w:rPr>
          <w:sz w:val="28"/>
        </w:rPr>
      </w:pPr>
      <w:r>
        <w:rPr>
          <w:sz w:val="28"/>
        </w:rPr>
        <w:t>Ресурс бесплатной психологической онлайн-помощи подросткам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z w:val="28"/>
        </w:rPr>
        <w:tab/>
        <w:t>до</w:t>
      </w:r>
      <w:r>
        <w:rPr>
          <w:sz w:val="28"/>
        </w:rPr>
        <w:tab/>
        <w:t>23</w:t>
      </w:r>
      <w:r>
        <w:rPr>
          <w:sz w:val="28"/>
        </w:rPr>
        <w:tab/>
        <w:t>лет</w:t>
      </w:r>
      <w:r>
        <w:rPr>
          <w:sz w:val="28"/>
        </w:rPr>
        <w:tab/>
        <w:t>«</w:t>
      </w:r>
      <w:proofErr w:type="spellStart"/>
      <w:r>
        <w:rPr>
          <w:sz w:val="28"/>
        </w:rPr>
        <w:t>ТвояТерритория.онлайн</w:t>
      </w:r>
      <w:proofErr w:type="spellEnd"/>
      <w:r>
        <w:rPr>
          <w:sz w:val="28"/>
        </w:rPr>
        <w:t>»: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https://www.твоятерритория.онлайн/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0" w:firstLine="852"/>
        <w:jc w:val="both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Классныеигры.рф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травле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«Тренажер для</w:t>
      </w:r>
      <w:r>
        <w:rPr>
          <w:spacing w:val="-1"/>
          <w:sz w:val="28"/>
        </w:rPr>
        <w:t xml:space="preserve"> </w:t>
      </w:r>
      <w:r>
        <w:rPr>
          <w:sz w:val="28"/>
        </w:rPr>
        <w:t>смелых» (12+):</w:t>
      </w:r>
      <w:r>
        <w:rPr>
          <w:color w:val="0000FF"/>
          <w:sz w:val="28"/>
        </w:rPr>
        <w:t xml:space="preserve"> </w:t>
      </w:r>
      <w:hyperlink r:id="rId27">
        <w:r>
          <w:rPr>
            <w:color w:val="0000FF"/>
            <w:sz w:val="28"/>
            <w:u w:val="single" w:color="0000FF"/>
          </w:rPr>
          <w:t>https://classgames.ru/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4" w:firstLine="852"/>
        <w:jc w:val="both"/>
        <w:rPr>
          <w:sz w:val="28"/>
        </w:rPr>
      </w:pPr>
      <w:r>
        <w:rPr>
          <w:sz w:val="28"/>
        </w:rPr>
        <w:t>Специализированные страницы сайта ФГБУ «Центр защиты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детей»:</w:t>
      </w:r>
      <w:r>
        <w:rPr>
          <w:spacing w:val="1"/>
          <w:sz w:val="28"/>
        </w:rPr>
        <w:t xml:space="preserve"> </w:t>
      </w:r>
      <w:r>
        <w:rPr>
          <w:sz w:val="28"/>
        </w:rPr>
        <w:t>«Твой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кибермаршрут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безопасности»:</w:t>
      </w:r>
      <w:r>
        <w:rPr>
          <w:color w:val="0000FF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http://www.fcprc.ru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48" w:firstLine="852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круглосуточная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горячая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(800)</w:t>
      </w:r>
      <w:r>
        <w:rPr>
          <w:spacing w:val="1"/>
          <w:sz w:val="28"/>
        </w:rPr>
        <w:t xml:space="preserve"> </w:t>
      </w:r>
      <w:r>
        <w:rPr>
          <w:sz w:val="28"/>
        </w:rPr>
        <w:t>222-55-71,</w:t>
      </w:r>
      <w:r>
        <w:rPr>
          <w:color w:val="0000FF"/>
          <w:spacing w:val="1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https://minobrnauki.gov.ru/press-center/news/?ELEMENT_ID=47783</w:t>
        </w:r>
      </w:hyperlink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ind w:right="551" w:firstLine="852"/>
        <w:jc w:val="both"/>
        <w:rPr>
          <w:sz w:val="28"/>
        </w:rPr>
      </w:pPr>
      <w:r>
        <w:rPr>
          <w:sz w:val="28"/>
        </w:rPr>
        <w:t>Федеральный портал информационно-просветительской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«Растим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детей»:</w:t>
      </w:r>
      <w:r>
        <w:rPr>
          <w:color w:val="0000FF"/>
          <w:spacing w:val="2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https://растимдетей.рф/</w:t>
      </w:r>
    </w:p>
    <w:p w:rsidR="009851C7" w:rsidRDefault="00A973E7">
      <w:pPr>
        <w:pStyle w:val="a5"/>
        <w:numPr>
          <w:ilvl w:val="3"/>
          <w:numId w:val="2"/>
        </w:numPr>
        <w:tabs>
          <w:tab w:val="left" w:pos="1970"/>
        </w:tabs>
        <w:spacing w:line="242" w:lineRule="auto"/>
        <w:ind w:right="550" w:firstLine="852"/>
        <w:jc w:val="both"/>
        <w:rPr>
          <w:sz w:val="28"/>
        </w:rPr>
      </w:pPr>
      <w:r>
        <w:rPr>
          <w:sz w:val="28"/>
        </w:rPr>
        <w:t>Фонд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color w:val="0000FF"/>
          <w:spacing w:val="-1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http://fond-detyam.ru</w:t>
        </w:r>
      </w:hyperlink>
    </w:p>
    <w:sectPr w:rsidR="009851C7">
      <w:pgSz w:w="11910" w:h="16840"/>
      <w:pgMar w:top="10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EB5"/>
    <w:multiLevelType w:val="hybridMultilevel"/>
    <w:tmpl w:val="2298664A"/>
    <w:lvl w:ilvl="0" w:tplc="B6D0C5DC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EA8C14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BE2C9C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D95ACA9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785AB6A6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8F2ADA72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FE4C2D3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387A0D9E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E0DAB7B0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667701"/>
    <w:multiLevelType w:val="hybridMultilevel"/>
    <w:tmpl w:val="60FE47E8"/>
    <w:lvl w:ilvl="0" w:tplc="DB84E4BC">
      <w:numFmt w:val="bullet"/>
      <w:lvlText w:val=""/>
      <w:lvlJc w:val="left"/>
      <w:pPr>
        <w:ind w:left="553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0EB2BA">
      <w:numFmt w:val="bullet"/>
      <w:lvlText w:val="•"/>
      <w:lvlJc w:val="left"/>
      <w:pPr>
        <w:ind w:left="1578" w:hanging="200"/>
      </w:pPr>
      <w:rPr>
        <w:rFonts w:hint="default"/>
        <w:lang w:val="ru-RU" w:eastAsia="en-US" w:bidi="ar-SA"/>
      </w:rPr>
    </w:lvl>
    <w:lvl w:ilvl="2" w:tplc="F9E800D4">
      <w:numFmt w:val="bullet"/>
      <w:lvlText w:val="•"/>
      <w:lvlJc w:val="left"/>
      <w:pPr>
        <w:ind w:left="2597" w:hanging="200"/>
      </w:pPr>
      <w:rPr>
        <w:rFonts w:hint="default"/>
        <w:lang w:val="ru-RU" w:eastAsia="en-US" w:bidi="ar-SA"/>
      </w:rPr>
    </w:lvl>
    <w:lvl w:ilvl="3" w:tplc="066260CA">
      <w:numFmt w:val="bullet"/>
      <w:lvlText w:val="•"/>
      <w:lvlJc w:val="left"/>
      <w:pPr>
        <w:ind w:left="3615" w:hanging="200"/>
      </w:pPr>
      <w:rPr>
        <w:rFonts w:hint="default"/>
        <w:lang w:val="ru-RU" w:eastAsia="en-US" w:bidi="ar-SA"/>
      </w:rPr>
    </w:lvl>
    <w:lvl w:ilvl="4" w:tplc="A7B2E7B6">
      <w:numFmt w:val="bullet"/>
      <w:lvlText w:val="•"/>
      <w:lvlJc w:val="left"/>
      <w:pPr>
        <w:ind w:left="4634" w:hanging="200"/>
      </w:pPr>
      <w:rPr>
        <w:rFonts w:hint="default"/>
        <w:lang w:val="ru-RU" w:eastAsia="en-US" w:bidi="ar-SA"/>
      </w:rPr>
    </w:lvl>
    <w:lvl w:ilvl="5" w:tplc="D8944E46">
      <w:numFmt w:val="bullet"/>
      <w:lvlText w:val="•"/>
      <w:lvlJc w:val="left"/>
      <w:pPr>
        <w:ind w:left="5653" w:hanging="200"/>
      </w:pPr>
      <w:rPr>
        <w:rFonts w:hint="default"/>
        <w:lang w:val="ru-RU" w:eastAsia="en-US" w:bidi="ar-SA"/>
      </w:rPr>
    </w:lvl>
    <w:lvl w:ilvl="6" w:tplc="2DCC6042">
      <w:numFmt w:val="bullet"/>
      <w:lvlText w:val="•"/>
      <w:lvlJc w:val="left"/>
      <w:pPr>
        <w:ind w:left="6671" w:hanging="200"/>
      </w:pPr>
      <w:rPr>
        <w:rFonts w:hint="default"/>
        <w:lang w:val="ru-RU" w:eastAsia="en-US" w:bidi="ar-SA"/>
      </w:rPr>
    </w:lvl>
    <w:lvl w:ilvl="7" w:tplc="50540428">
      <w:numFmt w:val="bullet"/>
      <w:lvlText w:val="•"/>
      <w:lvlJc w:val="left"/>
      <w:pPr>
        <w:ind w:left="7690" w:hanging="200"/>
      </w:pPr>
      <w:rPr>
        <w:rFonts w:hint="default"/>
        <w:lang w:val="ru-RU" w:eastAsia="en-US" w:bidi="ar-SA"/>
      </w:rPr>
    </w:lvl>
    <w:lvl w:ilvl="8" w:tplc="CDD851BA">
      <w:numFmt w:val="bullet"/>
      <w:lvlText w:val="•"/>
      <w:lvlJc w:val="left"/>
      <w:pPr>
        <w:ind w:left="8709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1CE82259"/>
    <w:multiLevelType w:val="hybridMultilevel"/>
    <w:tmpl w:val="B1885D0C"/>
    <w:lvl w:ilvl="0" w:tplc="0FD6E668">
      <w:start w:val="1"/>
      <w:numFmt w:val="decimal"/>
      <w:lvlText w:val="%1."/>
      <w:lvlJc w:val="left"/>
      <w:pPr>
        <w:ind w:left="9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F8FEDA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7692565A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74C163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80D25BC4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0150C51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0586441E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B046E27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47700994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C93814"/>
    <w:multiLevelType w:val="hybridMultilevel"/>
    <w:tmpl w:val="44D40E92"/>
    <w:lvl w:ilvl="0" w:tplc="43069C4E">
      <w:start w:val="1"/>
      <w:numFmt w:val="decimal"/>
      <w:lvlText w:val="%1)"/>
      <w:lvlJc w:val="left"/>
      <w:pPr>
        <w:ind w:left="858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EADB6">
      <w:numFmt w:val="bullet"/>
      <w:lvlText w:val="•"/>
      <w:lvlJc w:val="left"/>
      <w:pPr>
        <w:ind w:left="1848" w:hanging="305"/>
      </w:pPr>
      <w:rPr>
        <w:rFonts w:hint="default"/>
        <w:lang w:val="ru-RU" w:eastAsia="en-US" w:bidi="ar-SA"/>
      </w:rPr>
    </w:lvl>
    <w:lvl w:ilvl="2" w:tplc="BB3C65CC">
      <w:numFmt w:val="bullet"/>
      <w:lvlText w:val="•"/>
      <w:lvlJc w:val="left"/>
      <w:pPr>
        <w:ind w:left="2837" w:hanging="305"/>
      </w:pPr>
      <w:rPr>
        <w:rFonts w:hint="default"/>
        <w:lang w:val="ru-RU" w:eastAsia="en-US" w:bidi="ar-SA"/>
      </w:rPr>
    </w:lvl>
    <w:lvl w:ilvl="3" w:tplc="CA9A2F26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473299AC"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 w:tplc="EBAE3600">
      <w:numFmt w:val="bullet"/>
      <w:lvlText w:val="•"/>
      <w:lvlJc w:val="left"/>
      <w:pPr>
        <w:ind w:left="5803" w:hanging="305"/>
      </w:pPr>
      <w:rPr>
        <w:rFonts w:hint="default"/>
        <w:lang w:val="ru-RU" w:eastAsia="en-US" w:bidi="ar-SA"/>
      </w:rPr>
    </w:lvl>
    <w:lvl w:ilvl="6" w:tplc="FA4483D8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99DAEEEE">
      <w:numFmt w:val="bullet"/>
      <w:lvlText w:val="•"/>
      <w:lvlJc w:val="left"/>
      <w:pPr>
        <w:ind w:left="7780" w:hanging="305"/>
      </w:pPr>
      <w:rPr>
        <w:rFonts w:hint="default"/>
        <w:lang w:val="ru-RU" w:eastAsia="en-US" w:bidi="ar-SA"/>
      </w:rPr>
    </w:lvl>
    <w:lvl w:ilvl="8" w:tplc="B664C29C">
      <w:numFmt w:val="bullet"/>
      <w:lvlText w:val="•"/>
      <w:lvlJc w:val="left"/>
      <w:pPr>
        <w:ind w:left="876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E9A7E33"/>
    <w:multiLevelType w:val="hybridMultilevel"/>
    <w:tmpl w:val="86444294"/>
    <w:lvl w:ilvl="0" w:tplc="78A84074">
      <w:start w:val="12"/>
      <w:numFmt w:val="decimal"/>
      <w:lvlText w:val="%1."/>
      <w:lvlJc w:val="left"/>
      <w:pPr>
        <w:ind w:left="55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10C6F04">
      <w:start w:val="1"/>
      <w:numFmt w:val="decimal"/>
      <w:lvlText w:val="%2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9D2D87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3" w:tplc="C9FAFAD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231647B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BEAA2FBA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6" w:tplc="6282AC0C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DFCAD2F8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14A684F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FD5CA6"/>
    <w:multiLevelType w:val="hybridMultilevel"/>
    <w:tmpl w:val="1FD224F2"/>
    <w:lvl w:ilvl="0" w:tplc="AE36CA54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80B69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29DAF6A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61521ABC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1CD22D1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E6ACE60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E44261E4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F5E299E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323209E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701CE3"/>
    <w:multiLevelType w:val="hybridMultilevel"/>
    <w:tmpl w:val="BCA0CDDE"/>
    <w:lvl w:ilvl="0" w:tplc="434ACDFC">
      <w:start w:val="1"/>
      <w:numFmt w:val="decimal"/>
      <w:lvlText w:val="%1."/>
      <w:lvlJc w:val="left"/>
      <w:pPr>
        <w:ind w:left="127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C2A33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28C43F8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05306166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1FF2F96C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5D2E3258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A3601AAC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78062064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340A88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7CC4729"/>
    <w:multiLevelType w:val="hybridMultilevel"/>
    <w:tmpl w:val="7106548A"/>
    <w:lvl w:ilvl="0" w:tplc="B7328F32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82FA4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2A4E7004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A18DBB4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08921D24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19AB99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F7E6B3B8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2674B71A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EAC07426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FD85D67"/>
    <w:multiLevelType w:val="hybridMultilevel"/>
    <w:tmpl w:val="FA9A7260"/>
    <w:lvl w:ilvl="0" w:tplc="58482DA4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DC04A0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B448C2E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2C6C4D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4" w:tplc="07CA3F8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89C24A6C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859A074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E7E266AE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9E34B0AA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ACD2FAC"/>
    <w:multiLevelType w:val="hybridMultilevel"/>
    <w:tmpl w:val="2898BA96"/>
    <w:lvl w:ilvl="0" w:tplc="8D22C8A8">
      <w:start w:val="1"/>
      <w:numFmt w:val="decimal"/>
      <w:lvlText w:val="%1."/>
      <w:lvlJc w:val="left"/>
      <w:pPr>
        <w:ind w:left="83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87C1F52">
      <w:start w:val="1"/>
      <w:numFmt w:val="decimal"/>
      <w:lvlText w:val="%2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9783418">
      <w:start w:val="1"/>
      <w:numFmt w:val="decimal"/>
      <w:lvlText w:val="%3."/>
      <w:lvlJc w:val="left"/>
      <w:pPr>
        <w:ind w:left="104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2E3D6A">
      <w:start w:val="1"/>
      <w:numFmt w:val="decimal"/>
      <w:lvlText w:val="%4)"/>
      <w:lvlJc w:val="left"/>
      <w:pPr>
        <w:ind w:left="553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5588DD98">
      <w:numFmt w:val="bullet"/>
      <w:lvlText w:val="•"/>
      <w:lvlJc w:val="left"/>
      <w:pPr>
        <w:ind w:left="2632" w:hanging="564"/>
      </w:pPr>
      <w:rPr>
        <w:rFonts w:hint="default"/>
        <w:lang w:val="ru-RU" w:eastAsia="en-US" w:bidi="ar-SA"/>
      </w:rPr>
    </w:lvl>
    <w:lvl w:ilvl="5" w:tplc="AA1A5782">
      <w:numFmt w:val="bullet"/>
      <w:lvlText w:val="•"/>
      <w:lvlJc w:val="left"/>
      <w:pPr>
        <w:ind w:left="3984" w:hanging="564"/>
      </w:pPr>
      <w:rPr>
        <w:rFonts w:hint="default"/>
        <w:lang w:val="ru-RU" w:eastAsia="en-US" w:bidi="ar-SA"/>
      </w:rPr>
    </w:lvl>
    <w:lvl w:ilvl="6" w:tplc="6F6AA9CC">
      <w:numFmt w:val="bullet"/>
      <w:lvlText w:val="•"/>
      <w:lvlJc w:val="left"/>
      <w:pPr>
        <w:ind w:left="5337" w:hanging="564"/>
      </w:pPr>
      <w:rPr>
        <w:rFonts w:hint="default"/>
        <w:lang w:val="ru-RU" w:eastAsia="en-US" w:bidi="ar-SA"/>
      </w:rPr>
    </w:lvl>
    <w:lvl w:ilvl="7" w:tplc="71C8A6F8">
      <w:numFmt w:val="bullet"/>
      <w:lvlText w:val="•"/>
      <w:lvlJc w:val="left"/>
      <w:pPr>
        <w:ind w:left="6689" w:hanging="564"/>
      </w:pPr>
      <w:rPr>
        <w:rFonts w:hint="default"/>
        <w:lang w:val="ru-RU" w:eastAsia="en-US" w:bidi="ar-SA"/>
      </w:rPr>
    </w:lvl>
    <w:lvl w:ilvl="8" w:tplc="FC12C370">
      <w:numFmt w:val="bullet"/>
      <w:lvlText w:val="•"/>
      <w:lvlJc w:val="left"/>
      <w:pPr>
        <w:ind w:left="8041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6554137A"/>
    <w:multiLevelType w:val="hybridMultilevel"/>
    <w:tmpl w:val="C75813D0"/>
    <w:lvl w:ilvl="0" w:tplc="81CE4FBA">
      <w:start w:val="1"/>
      <w:numFmt w:val="decimal"/>
      <w:lvlText w:val="%1."/>
      <w:lvlJc w:val="left"/>
      <w:pPr>
        <w:ind w:left="104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16A8ADA">
      <w:numFmt w:val="bullet"/>
      <w:lvlText w:val="•"/>
      <w:lvlJc w:val="left"/>
      <w:pPr>
        <w:ind w:left="2010" w:hanging="213"/>
      </w:pPr>
      <w:rPr>
        <w:rFonts w:hint="default"/>
        <w:lang w:val="ru-RU" w:eastAsia="en-US" w:bidi="ar-SA"/>
      </w:rPr>
    </w:lvl>
    <w:lvl w:ilvl="2" w:tplc="71984E3A">
      <w:numFmt w:val="bullet"/>
      <w:lvlText w:val="•"/>
      <w:lvlJc w:val="left"/>
      <w:pPr>
        <w:ind w:left="2981" w:hanging="213"/>
      </w:pPr>
      <w:rPr>
        <w:rFonts w:hint="default"/>
        <w:lang w:val="ru-RU" w:eastAsia="en-US" w:bidi="ar-SA"/>
      </w:rPr>
    </w:lvl>
    <w:lvl w:ilvl="3" w:tplc="58AAD930">
      <w:numFmt w:val="bullet"/>
      <w:lvlText w:val="•"/>
      <w:lvlJc w:val="left"/>
      <w:pPr>
        <w:ind w:left="3951" w:hanging="213"/>
      </w:pPr>
      <w:rPr>
        <w:rFonts w:hint="default"/>
        <w:lang w:val="ru-RU" w:eastAsia="en-US" w:bidi="ar-SA"/>
      </w:rPr>
    </w:lvl>
    <w:lvl w:ilvl="4" w:tplc="A426D01C">
      <w:numFmt w:val="bullet"/>
      <w:lvlText w:val="•"/>
      <w:lvlJc w:val="left"/>
      <w:pPr>
        <w:ind w:left="4922" w:hanging="213"/>
      </w:pPr>
      <w:rPr>
        <w:rFonts w:hint="default"/>
        <w:lang w:val="ru-RU" w:eastAsia="en-US" w:bidi="ar-SA"/>
      </w:rPr>
    </w:lvl>
    <w:lvl w:ilvl="5" w:tplc="40AC72CC">
      <w:numFmt w:val="bullet"/>
      <w:lvlText w:val="•"/>
      <w:lvlJc w:val="left"/>
      <w:pPr>
        <w:ind w:left="5893" w:hanging="213"/>
      </w:pPr>
      <w:rPr>
        <w:rFonts w:hint="default"/>
        <w:lang w:val="ru-RU" w:eastAsia="en-US" w:bidi="ar-SA"/>
      </w:rPr>
    </w:lvl>
    <w:lvl w:ilvl="6" w:tplc="696CD264">
      <w:numFmt w:val="bullet"/>
      <w:lvlText w:val="•"/>
      <w:lvlJc w:val="left"/>
      <w:pPr>
        <w:ind w:left="6863" w:hanging="213"/>
      </w:pPr>
      <w:rPr>
        <w:rFonts w:hint="default"/>
        <w:lang w:val="ru-RU" w:eastAsia="en-US" w:bidi="ar-SA"/>
      </w:rPr>
    </w:lvl>
    <w:lvl w:ilvl="7" w:tplc="DCEE4652">
      <w:numFmt w:val="bullet"/>
      <w:lvlText w:val="•"/>
      <w:lvlJc w:val="left"/>
      <w:pPr>
        <w:ind w:left="7834" w:hanging="213"/>
      </w:pPr>
      <w:rPr>
        <w:rFonts w:hint="default"/>
        <w:lang w:val="ru-RU" w:eastAsia="en-US" w:bidi="ar-SA"/>
      </w:rPr>
    </w:lvl>
    <w:lvl w:ilvl="8" w:tplc="3AF67198">
      <w:numFmt w:val="bullet"/>
      <w:lvlText w:val="•"/>
      <w:lvlJc w:val="left"/>
      <w:pPr>
        <w:ind w:left="8805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69C60E8A"/>
    <w:multiLevelType w:val="hybridMultilevel"/>
    <w:tmpl w:val="EA22C358"/>
    <w:lvl w:ilvl="0" w:tplc="A6BE5CEE">
      <w:start w:val="5"/>
      <w:numFmt w:val="decimal"/>
      <w:lvlText w:val="%1."/>
      <w:lvlJc w:val="left"/>
      <w:pPr>
        <w:ind w:left="111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0ADB2E">
      <w:numFmt w:val="bullet"/>
      <w:lvlText w:val="•"/>
      <w:lvlJc w:val="left"/>
      <w:pPr>
        <w:ind w:left="2082" w:hanging="281"/>
      </w:pPr>
      <w:rPr>
        <w:rFonts w:hint="default"/>
        <w:lang w:val="ru-RU" w:eastAsia="en-US" w:bidi="ar-SA"/>
      </w:rPr>
    </w:lvl>
    <w:lvl w:ilvl="2" w:tplc="1BEA5DE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 w:tplc="100CE44A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  <w:lvl w:ilvl="4" w:tplc="7F5C4A4C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CDC46C44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C8CCE066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4E4E7B52">
      <w:numFmt w:val="bullet"/>
      <w:lvlText w:val="•"/>
      <w:lvlJc w:val="left"/>
      <w:pPr>
        <w:ind w:left="7858" w:hanging="281"/>
      </w:pPr>
      <w:rPr>
        <w:rFonts w:hint="default"/>
        <w:lang w:val="ru-RU" w:eastAsia="en-US" w:bidi="ar-SA"/>
      </w:rPr>
    </w:lvl>
    <w:lvl w:ilvl="8" w:tplc="8264A1FC">
      <w:numFmt w:val="bullet"/>
      <w:lvlText w:val="•"/>
      <w:lvlJc w:val="left"/>
      <w:pPr>
        <w:ind w:left="882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C7"/>
    <w:rsid w:val="00003393"/>
    <w:rsid w:val="005F3090"/>
    <w:rsid w:val="009851C7"/>
    <w:rsid w:val="00A9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60290-5602-44B9-8451-FA6B676E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840" w:right="3404" w:firstLine="523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273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973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3E7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0033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/" TargetMode="External"/><Relationship Id="rId13" Type="http://schemas.openxmlformats.org/officeDocument/2006/relationships/hyperlink" Target="http://zhuravlik.org/" TargetMode="External"/><Relationship Id="rId18" Type="http://schemas.openxmlformats.org/officeDocument/2006/relationships/hyperlink" Target="https://drive.google.com/drive/folders/1geHforRxYUblNIYe624NKz5-d7lNlkxP?usp=sharing" TargetMode="External"/><Relationship Id="rId26" Type="http://schemas.openxmlformats.org/officeDocument/2006/relationships/hyperlink" Target="https://pomoschryado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syjournals.ru/" TargetMode="External"/><Relationship Id="rId7" Type="http://schemas.openxmlformats.org/officeDocument/2006/relationships/hyperlink" Target="http://www.rusnauka.com/33_NIEK_2008/Psihologia/37294.doc.htm" TargetMode="External"/><Relationship Id="rId12" Type="http://schemas.openxmlformats.org/officeDocument/2006/relationships/hyperlink" Target="https://www.cism-ms.ru/poleznye-materialy/profilaktika-bullinga-sredi-podrostkov-kuda-obrashchatsya-i-kak-sebya-zashchitit/" TargetMode="External"/><Relationship Id="rId17" Type="http://schemas.openxmlformats.org/officeDocument/2006/relationships/hyperlink" Target="https://drive.google.com/drive/folders/1geHforRxYUblNIYe624NKz5-d7lNlkxP?usp=sharing" TargetMode="External"/><Relationship Id="rId25" Type="http://schemas.openxmlformats.org/officeDocument/2006/relationships/hyperlink" Target="https://vk.com/obidka63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ionline.com/" TargetMode="External"/><Relationship Id="rId20" Type="http://schemas.openxmlformats.org/officeDocument/2006/relationships/hyperlink" Target="https://disk.yandex.ru/i/4MYokwL5aIdf4w" TargetMode="External"/><Relationship Id="rId29" Type="http://schemas.openxmlformats.org/officeDocument/2006/relationships/hyperlink" Target="https://minobrnauki.gov.ru/press-center/news/?ELEMENT_ID=47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xology.narod.ru/info18.html" TargetMode="External"/><Relationship Id="rId11" Type="http://schemas.openxmlformats.org/officeDocument/2006/relationships/hyperlink" Target="https://www.cism-ms.ru/poleznye-materialy/profilaktika-bullinga-sredi-podrostkov-kuda-obrashchatsya-i-kak-sebya-zashchitit/" TargetMode="External"/><Relationship Id="rId24" Type="http://schemas.openxmlformats.org/officeDocument/2006/relationships/hyperlink" Target="https://www.ucheba.ru/project/websafety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telefon-doveria.ru/" TargetMode="External"/><Relationship Id="rId23" Type="http://schemas.openxmlformats.org/officeDocument/2006/relationships/hyperlink" Target="http://bullying.shkolamoskva.ru/" TargetMode="External"/><Relationship Id="rId28" Type="http://schemas.openxmlformats.org/officeDocument/2006/relationships/hyperlink" Target="http://www.fcprc.ru/" TargetMode="External"/><Relationship Id="rId10" Type="http://schemas.openxmlformats.org/officeDocument/2006/relationships/hyperlink" Target="https://www.cism-ms.ru/poleznye-materialy/profilaktika-bullinga-sredi-podrostkov-kuda-obrashchatsya-i-kak-sebya-zashchitit/" TargetMode="External"/><Relationship Id="rId19" Type="http://schemas.openxmlformats.org/officeDocument/2006/relationships/hyperlink" Target="http://propsyteen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xology.narod.ru/info178.html" TargetMode="External"/><Relationship Id="rId14" Type="http://schemas.openxmlformats.org/officeDocument/2006/relationships/hyperlink" Target="http://telefon-doveria.ru/" TargetMode="External"/><Relationship Id="rId22" Type="http://schemas.openxmlformats.org/officeDocument/2006/relationships/hyperlink" Target="https://kiberbulling.net/" TargetMode="External"/><Relationship Id="rId27" Type="http://schemas.openxmlformats.org/officeDocument/2006/relationships/hyperlink" Target="https://classgames.ru/" TargetMode="External"/><Relationship Id="rId30" Type="http://schemas.openxmlformats.org/officeDocument/2006/relationships/hyperlink" Target="http://fond-detya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3584</Words>
  <Characters>20433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3</cp:revision>
  <cp:lastPrinted>2024-11-06T01:46:00Z</cp:lastPrinted>
  <dcterms:created xsi:type="dcterms:W3CDTF">2024-11-06T01:49:00Z</dcterms:created>
  <dcterms:modified xsi:type="dcterms:W3CDTF">2024-11-06T06:21:00Z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